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7D2" w:rsidRDefault="00D057D2" w:rsidP="002D59DC">
      <w:pPr>
        <w:rPr>
          <w:rFonts w:ascii="Times New Roman" w:hAnsi="Times New Roman" w:cs="Times New Roman"/>
          <w:sz w:val="24"/>
          <w:szCs w:val="24"/>
        </w:rPr>
      </w:pPr>
    </w:p>
    <w:p w:rsidR="00D057D2" w:rsidRDefault="00D057D2" w:rsidP="002D59DC">
      <w:pPr>
        <w:rPr>
          <w:rFonts w:ascii="Times New Roman" w:hAnsi="Times New Roman" w:cs="Times New Roman"/>
          <w:sz w:val="24"/>
          <w:szCs w:val="24"/>
        </w:rPr>
      </w:pPr>
    </w:p>
    <w:p w:rsidR="00D057D2" w:rsidRDefault="00B222D3" w:rsidP="002D59DC">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362835" cy="17559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a:extLst>
                        <a:ext uri="{28A0092B-C50C-407E-A947-70E740481C1C}">
                          <a14:useLocalDpi xmlns:a14="http://schemas.microsoft.com/office/drawing/2010/main" val="0"/>
                        </a:ext>
                      </a:extLst>
                    </a:blip>
                    <a:stretch>
                      <a:fillRect/>
                    </a:stretch>
                  </pic:blipFill>
                  <pic:spPr>
                    <a:xfrm>
                      <a:off x="0" y="0"/>
                      <a:ext cx="2376389" cy="1766044"/>
                    </a:xfrm>
                    <a:prstGeom prst="rect">
                      <a:avLst/>
                    </a:prstGeom>
                  </pic:spPr>
                </pic:pic>
              </a:graphicData>
            </a:graphic>
          </wp:inline>
        </w:drawing>
      </w:r>
    </w:p>
    <w:p w:rsidR="00B222D3" w:rsidRDefault="00B222D3" w:rsidP="002D59DC">
      <w:pPr>
        <w:rPr>
          <w:rFonts w:ascii="Times New Roman" w:hAnsi="Times New Roman" w:cs="Times New Roman"/>
          <w:sz w:val="24"/>
          <w:szCs w:val="24"/>
        </w:rPr>
      </w:pPr>
    </w:p>
    <w:p w:rsidR="00075ECF" w:rsidRDefault="00075ECF" w:rsidP="00B222D3">
      <w:pPr>
        <w:jc w:val="center"/>
        <w:rPr>
          <w:rFonts w:ascii="Times New Roman" w:hAnsi="Times New Roman" w:cs="Times New Roman"/>
          <w:b/>
          <w:sz w:val="32"/>
          <w:szCs w:val="32"/>
        </w:rPr>
      </w:pPr>
    </w:p>
    <w:p w:rsidR="00075ECF" w:rsidRDefault="00075ECF" w:rsidP="00B222D3">
      <w:pPr>
        <w:jc w:val="center"/>
        <w:rPr>
          <w:rFonts w:ascii="Times New Roman" w:hAnsi="Times New Roman" w:cs="Times New Roman"/>
          <w:b/>
          <w:sz w:val="32"/>
          <w:szCs w:val="32"/>
        </w:rPr>
      </w:pPr>
    </w:p>
    <w:p w:rsidR="00075ECF" w:rsidRDefault="00075ECF" w:rsidP="00B222D3">
      <w:pPr>
        <w:jc w:val="center"/>
        <w:rPr>
          <w:rFonts w:ascii="Times New Roman" w:hAnsi="Times New Roman" w:cs="Times New Roman"/>
          <w:b/>
          <w:sz w:val="32"/>
          <w:szCs w:val="32"/>
        </w:rPr>
      </w:pPr>
    </w:p>
    <w:p w:rsidR="00075ECF" w:rsidRDefault="00075ECF" w:rsidP="00B222D3">
      <w:pPr>
        <w:jc w:val="center"/>
        <w:rPr>
          <w:rFonts w:ascii="Times New Roman" w:hAnsi="Times New Roman" w:cs="Times New Roman"/>
          <w:b/>
          <w:sz w:val="32"/>
          <w:szCs w:val="32"/>
        </w:rPr>
      </w:pPr>
    </w:p>
    <w:p w:rsidR="00075ECF" w:rsidRDefault="00075ECF" w:rsidP="00B222D3">
      <w:pPr>
        <w:jc w:val="center"/>
        <w:rPr>
          <w:rFonts w:ascii="Times New Roman" w:hAnsi="Times New Roman" w:cs="Times New Roman"/>
          <w:b/>
          <w:sz w:val="32"/>
          <w:szCs w:val="32"/>
        </w:rPr>
      </w:pPr>
    </w:p>
    <w:p w:rsidR="00B222D3" w:rsidRPr="00075ECF" w:rsidRDefault="00B222D3" w:rsidP="00B222D3">
      <w:pPr>
        <w:jc w:val="center"/>
        <w:rPr>
          <w:rFonts w:ascii="Times New Roman" w:hAnsi="Times New Roman" w:cs="Times New Roman"/>
          <w:b/>
          <w:sz w:val="32"/>
          <w:szCs w:val="32"/>
        </w:rPr>
      </w:pPr>
      <w:r w:rsidRPr="00075ECF">
        <w:rPr>
          <w:rFonts w:ascii="Times New Roman" w:hAnsi="Times New Roman" w:cs="Times New Roman"/>
          <w:b/>
          <w:sz w:val="32"/>
          <w:szCs w:val="32"/>
        </w:rPr>
        <w:t>Financial Workshops</w:t>
      </w:r>
    </w:p>
    <w:p w:rsidR="00075ECF" w:rsidRPr="002D59DC" w:rsidRDefault="00075ECF" w:rsidP="00075ECF">
      <w:pPr>
        <w:jc w:val="center"/>
        <w:rPr>
          <w:rFonts w:ascii="Baskerville Old Face" w:hAnsi="Baskerville Old Face" w:cs="Times New Roman"/>
          <w:i/>
          <w:sz w:val="40"/>
          <w:szCs w:val="40"/>
        </w:rPr>
      </w:pPr>
      <w:r w:rsidRPr="002D59DC">
        <w:rPr>
          <w:rFonts w:ascii="Baskerville Old Face" w:hAnsi="Baskerville Old Face" w:cs="Times New Roman"/>
          <w:i/>
          <w:sz w:val="40"/>
          <w:szCs w:val="40"/>
        </w:rPr>
        <w:t>Edmond Consulting Group LLC</w:t>
      </w:r>
    </w:p>
    <w:p w:rsidR="00075ECF" w:rsidRPr="00144A56" w:rsidRDefault="00075ECF" w:rsidP="00075ECF">
      <w:pPr>
        <w:jc w:val="center"/>
        <w:rPr>
          <w:rFonts w:ascii="Baskerville Old Face" w:hAnsi="Baskerville Old Face" w:cs="Times New Roman"/>
          <w:sz w:val="24"/>
          <w:szCs w:val="24"/>
          <w:lang w:val="en"/>
        </w:rPr>
      </w:pPr>
      <w:r w:rsidRPr="00144A56">
        <w:rPr>
          <w:rFonts w:ascii="Baskerville Old Face" w:hAnsi="Baskerville Old Face" w:cs="Times New Roman"/>
          <w:sz w:val="24"/>
          <w:szCs w:val="24"/>
          <w:lang w:val="en"/>
        </w:rPr>
        <w:t>Phone: 803-716-9901</w:t>
      </w:r>
      <w:r>
        <w:rPr>
          <w:rFonts w:ascii="Baskerville Old Face" w:hAnsi="Baskerville Old Face" w:cs="Times New Roman"/>
          <w:sz w:val="24"/>
          <w:szCs w:val="24"/>
          <w:lang w:val="en"/>
        </w:rPr>
        <w:t xml:space="preserve"> </w:t>
      </w:r>
      <w:proofErr w:type="gramStart"/>
      <w:r>
        <w:rPr>
          <w:rFonts w:ascii="Baskerville Old Face" w:hAnsi="Baskerville Old Face" w:cs="Times New Roman"/>
          <w:sz w:val="24"/>
          <w:szCs w:val="24"/>
          <w:lang w:val="en"/>
        </w:rPr>
        <w:t xml:space="preserve">/  </w:t>
      </w:r>
      <w:r w:rsidRPr="00144A56">
        <w:rPr>
          <w:rFonts w:ascii="Baskerville Old Face" w:hAnsi="Baskerville Old Face" w:cs="Times New Roman"/>
          <w:sz w:val="24"/>
          <w:szCs w:val="24"/>
          <w:lang w:val="en"/>
        </w:rPr>
        <w:t>Fax</w:t>
      </w:r>
      <w:proofErr w:type="gramEnd"/>
      <w:r w:rsidRPr="00144A56">
        <w:rPr>
          <w:rFonts w:ascii="Baskerville Old Face" w:hAnsi="Baskerville Old Face" w:cs="Times New Roman"/>
          <w:sz w:val="24"/>
          <w:szCs w:val="24"/>
          <w:lang w:val="en"/>
        </w:rPr>
        <w:t>: 803-234-5004</w:t>
      </w:r>
    </w:p>
    <w:p w:rsidR="00075ECF" w:rsidRPr="00144A56" w:rsidRDefault="00075ECF" w:rsidP="00075ECF">
      <w:pPr>
        <w:jc w:val="center"/>
        <w:rPr>
          <w:rFonts w:ascii="Baskerville Old Face" w:hAnsi="Baskerville Old Face" w:cs="Times New Roman"/>
          <w:sz w:val="24"/>
          <w:szCs w:val="24"/>
        </w:rPr>
      </w:pPr>
      <w:r w:rsidRPr="00144A56">
        <w:rPr>
          <w:rFonts w:ascii="Baskerville Old Face" w:hAnsi="Baskerville Old Face" w:cs="Times New Roman"/>
          <w:sz w:val="24"/>
          <w:szCs w:val="24"/>
        </w:rPr>
        <w:t>Mobile App: ecgllc.appsme.com</w:t>
      </w:r>
    </w:p>
    <w:p w:rsidR="00075ECF" w:rsidRDefault="00075ECF" w:rsidP="00075ECF">
      <w:pPr>
        <w:jc w:val="center"/>
        <w:rPr>
          <w:rStyle w:val="Hyperlink"/>
          <w:rFonts w:ascii="Baskerville Old Face" w:hAnsi="Baskerville Old Face" w:cs="Times New Roman"/>
          <w:sz w:val="24"/>
          <w:szCs w:val="24"/>
        </w:rPr>
      </w:pPr>
      <w:r w:rsidRPr="00144A56">
        <w:rPr>
          <w:rFonts w:ascii="Baskerville Old Face" w:hAnsi="Baskerville Old Face" w:cs="Times New Roman"/>
          <w:sz w:val="24"/>
          <w:szCs w:val="24"/>
        </w:rPr>
        <w:t xml:space="preserve">Email: </w:t>
      </w:r>
      <w:hyperlink r:id="rId8" w:history="1">
        <w:r w:rsidRPr="002043ED">
          <w:rPr>
            <w:rStyle w:val="Hyperlink"/>
            <w:rFonts w:ascii="Baskerville Old Face" w:hAnsi="Baskerville Old Face" w:cs="Times New Roman"/>
            <w:sz w:val="24"/>
            <w:szCs w:val="24"/>
          </w:rPr>
          <w:t>eedmond@consultwithedmond.com</w:t>
        </w:r>
      </w:hyperlink>
    </w:p>
    <w:p w:rsidR="00B222D3" w:rsidRDefault="00B222D3" w:rsidP="00B222D3">
      <w:pPr>
        <w:jc w:val="center"/>
        <w:rPr>
          <w:rFonts w:ascii="Times New Roman" w:hAnsi="Times New Roman" w:cs="Times New Roman"/>
          <w:sz w:val="24"/>
          <w:szCs w:val="24"/>
        </w:rPr>
      </w:pPr>
    </w:p>
    <w:p w:rsidR="00D057D2" w:rsidRDefault="00D057D2" w:rsidP="002D59DC">
      <w:pPr>
        <w:rPr>
          <w:rFonts w:ascii="Times New Roman" w:hAnsi="Times New Roman" w:cs="Times New Roman"/>
          <w:sz w:val="24"/>
          <w:szCs w:val="24"/>
        </w:rPr>
      </w:pPr>
    </w:p>
    <w:p w:rsidR="00D057D2" w:rsidRDefault="00D057D2" w:rsidP="002D59DC">
      <w:pPr>
        <w:rPr>
          <w:rFonts w:ascii="Times New Roman" w:hAnsi="Times New Roman" w:cs="Times New Roman"/>
          <w:sz w:val="24"/>
          <w:szCs w:val="24"/>
        </w:rPr>
      </w:pPr>
    </w:p>
    <w:p w:rsidR="00D057D2" w:rsidRDefault="00D057D2" w:rsidP="002D59DC">
      <w:pPr>
        <w:rPr>
          <w:rFonts w:ascii="Times New Roman" w:hAnsi="Times New Roman" w:cs="Times New Roman"/>
          <w:sz w:val="24"/>
          <w:szCs w:val="24"/>
        </w:rPr>
      </w:pPr>
    </w:p>
    <w:p w:rsidR="00D057D2" w:rsidRDefault="00D057D2" w:rsidP="002D59DC">
      <w:pPr>
        <w:rPr>
          <w:rFonts w:ascii="Times New Roman" w:hAnsi="Times New Roman" w:cs="Times New Roman"/>
          <w:sz w:val="24"/>
          <w:szCs w:val="24"/>
        </w:rPr>
      </w:pPr>
    </w:p>
    <w:p w:rsidR="00D057D2" w:rsidRDefault="00D057D2" w:rsidP="002D59DC">
      <w:pPr>
        <w:rPr>
          <w:rFonts w:ascii="Times New Roman" w:hAnsi="Times New Roman" w:cs="Times New Roman"/>
          <w:sz w:val="24"/>
          <w:szCs w:val="24"/>
        </w:rPr>
      </w:pPr>
    </w:p>
    <w:p w:rsidR="00075ECF" w:rsidRDefault="00075ECF" w:rsidP="00B222D3">
      <w:pPr>
        <w:rPr>
          <w:rFonts w:ascii="Times New Roman" w:hAnsi="Times New Roman" w:cs="Times New Roman"/>
          <w:sz w:val="24"/>
          <w:szCs w:val="24"/>
        </w:rPr>
      </w:pPr>
    </w:p>
    <w:p w:rsidR="00B222D3" w:rsidRDefault="00B222D3" w:rsidP="00B222D3">
      <w:pPr>
        <w:rPr>
          <w:rFonts w:ascii="Times New Roman" w:hAnsi="Times New Roman" w:cs="Times New Roman"/>
          <w:bCs/>
          <w:sz w:val="24"/>
          <w:szCs w:val="24"/>
          <w:lang w:val="en"/>
        </w:rPr>
      </w:pPr>
      <w:r>
        <w:rPr>
          <w:rFonts w:ascii="Times New Roman" w:hAnsi="Times New Roman" w:cs="Times New Roman"/>
          <w:bCs/>
          <w:sz w:val="24"/>
          <w:szCs w:val="24"/>
          <w:lang w:val="en"/>
        </w:rPr>
        <w:lastRenderedPageBreak/>
        <w:t>Who are ECG?</w:t>
      </w:r>
    </w:p>
    <w:p w:rsidR="00B222D3" w:rsidRPr="00CF7EC2" w:rsidRDefault="00B222D3" w:rsidP="00B222D3">
      <w:pPr>
        <w:rPr>
          <w:rFonts w:ascii="Times New Roman" w:hAnsi="Times New Roman" w:cs="Times New Roman"/>
          <w:sz w:val="24"/>
          <w:szCs w:val="24"/>
          <w:lang w:val="en"/>
        </w:rPr>
      </w:pPr>
      <w:r w:rsidRPr="00CF7EC2">
        <w:rPr>
          <w:rFonts w:ascii="Times New Roman" w:hAnsi="Times New Roman" w:cs="Times New Roman"/>
          <w:bCs/>
          <w:sz w:val="24"/>
          <w:szCs w:val="24"/>
          <w:lang w:val="en"/>
        </w:rPr>
        <w:t xml:space="preserve">Edmond Consulting Group LLC </w:t>
      </w:r>
      <w:r>
        <w:rPr>
          <w:rFonts w:ascii="Times New Roman" w:hAnsi="Times New Roman" w:cs="Times New Roman"/>
          <w:bCs/>
          <w:sz w:val="24"/>
          <w:szCs w:val="24"/>
          <w:lang w:val="en"/>
        </w:rPr>
        <w:t xml:space="preserve">(ECG) </w:t>
      </w:r>
      <w:r w:rsidRPr="00CF7EC2">
        <w:rPr>
          <w:rFonts w:ascii="Times New Roman" w:hAnsi="Times New Roman" w:cs="Times New Roman"/>
          <w:bCs/>
          <w:sz w:val="24"/>
          <w:szCs w:val="24"/>
          <w:lang w:val="en"/>
        </w:rPr>
        <w:t>offers professional and reliable services in the financial sector, tailored to suit your individual situation is a given. We offer in-depth consultations to understand your financial goals and current situation and craft a long-term solution that is right for you.</w:t>
      </w:r>
    </w:p>
    <w:p w:rsidR="00B222D3" w:rsidRPr="00CF7EC2" w:rsidRDefault="00B222D3" w:rsidP="00B222D3">
      <w:pPr>
        <w:rPr>
          <w:rFonts w:ascii="Times New Roman" w:hAnsi="Times New Roman" w:cs="Times New Roman"/>
          <w:sz w:val="24"/>
          <w:szCs w:val="24"/>
          <w:lang w:val="en"/>
        </w:rPr>
      </w:pPr>
      <w:r w:rsidRPr="00CF7EC2">
        <w:rPr>
          <w:rFonts w:ascii="Times New Roman" w:hAnsi="Times New Roman" w:cs="Times New Roman"/>
          <w:bCs/>
          <w:sz w:val="24"/>
          <w:szCs w:val="24"/>
          <w:lang w:val="en"/>
        </w:rPr>
        <w:t>ECG utilizes a team approach when addressing her clients' interests. Strategic relationships with attorney's, CPA's and other financial professionals assist them in providing the following services:</w:t>
      </w:r>
    </w:p>
    <w:p w:rsidR="00B222D3" w:rsidRPr="00CF7EC2" w:rsidRDefault="00B222D3" w:rsidP="00B222D3">
      <w:pPr>
        <w:rPr>
          <w:rFonts w:ascii="Times New Roman" w:hAnsi="Times New Roman" w:cs="Times New Roman"/>
          <w:sz w:val="24"/>
          <w:szCs w:val="24"/>
          <w:lang w:val="en"/>
        </w:rPr>
      </w:pPr>
      <w:r w:rsidRPr="00CF7EC2">
        <w:rPr>
          <w:rFonts w:ascii="Times New Roman" w:hAnsi="Times New Roman" w:cs="Times New Roman"/>
          <w:sz w:val="24"/>
          <w:szCs w:val="24"/>
          <w:lang w:val="en"/>
        </w:rPr>
        <w:t> </w:t>
      </w:r>
    </w:p>
    <w:p w:rsidR="00B222D3" w:rsidRPr="00CF7EC2" w:rsidRDefault="00B222D3" w:rsidP="00B222D3">
      <w:pPr>
        <w:pStyle w:val="ListParagraph"/>
        <w:numPr>
          <w:ilvl w:val="0"/>
          <w:numId w:val="9"/>
        </w:numPr>
        <w:rPr>
          <w:rFonts w:ascii="Times New Roman" w:hAnsi="Times New Roman" w:cs="Times New Roman"/>
          <w:sz w:val="24"/>
          <w:szCs w:val="24"/>
          <w:lang w:val="en"/>
        </w:rPr>
      </w:pPr>
      <w:r w:rsidRPr="00CF7EC2">
        <w:rPr>
          <w:rFonts w:ascii="Times New Roman" w:hAnsi="Times New Roman" w:cs="Times New Roman"/>
          <w:bCs/>
          <w:sz w:val="24"/>
          <w:szCs w:val="24"/>
          <w:lang w:val="en"/>
        </w:rPr>
        <w:t>Business Planning</w:t>
      </w:r>
    </w:p>
    <w:p w:rsidR="00B222D3" w:rsidRPr="00CF7EC2" w:rsidRDefault="00B222D3" w:rsidP="00B222D3">
      <w:pPr>
        <w:ind w:firstLine="60"/>
        <w:rPr>
          <w:rFonts w:ascii="Times New Roman" w:hAnsi="Times New Roman" w:cs="Times New Roman"/>
          <w:sz w:val="24"/>
          <w:szCs w:val="24"/>
          <w:lang w:val="en"/>
        </w:rPr>
      </w:pPr>
    </w:p>
    <w:p w:rsidR="00B222D3" w:rsidRPr="00CF7EC2" w:rsidRDefault="00B222D3" w:rsidP="00B222D3">
      <w:pPr>
        <w:pStyle w:val="ListParagraph"/>
        <w:numPr>
          <w:ilvl w:val="0"/>
          <w:numId w:val="9"/>
        </w:numPr>
        <w:rPr>
          <w:rFonts w:ascii="Times New Roman" w:hAnsi="Times New Roman" w:cs="Times New Roman"/>
          <w:sz w:val="24"/>
          <w:szCs w:val="24"/>
          <w:lang w:val="en"/>
        </w:rPr>
      </w:pPr>
      <w:r w:rsidRPr="00CF7EC2">
        <w:rPr>
          <w:rFonts w:ascii="Times New Roman" w:hAnsi="Times New Roman" w:cs="Times New Roman"/>
          <w:bCs/>
          <w:sz w:val="24"/>
          <w:szCs w:val="24"/>
          <w:lang w:val="en"/>
        </w:rPr>
        <w:t>Wealth Accumulation</w:t>
      </w:r>
    </w:p>
    <w:p w:rsidR="00B222D3" w:rsidRPr="00CF7EC2" w:rsidRDefault="00B222D3" w:rsidP="00B222D3">
      <w:pPr>
        <w:ind w:firstLine="60"/>
        <w:rPr>
          <w:rFonts w:ascii="Times New Roman" w:hAnsi="Times New Roman" w:cs="Times New Roman"/>
          <w:sz w:val="24"/>
          <w:szCs w:val="24"/>
          <w:lang w:val="en"/>
        </w:rPr>
      </w:pPr>
    </w:p>
    <w:p w:rsidR="00B222D3" w:rsidRPr="00CF7EC2" w:rsidRDefault="00B222D3" w:rsidP="00B222D3">
      <w:pPr>
        <w:pStyle w:val="ListParagraph"/>
        <w:numPr>
          <w:ilvl w:val="0"/>
          <w:numId w:val="9"/>
        </w:numPr>
        <w:rPr>
          <w:rFonts w:ascii="Times New Roman" w:hAnsi="Times New Roman" w:cs="Times New Roman"/>
          <w:sz w:val="24"/>
          <w:szCs w:val="24"/>
          <w:lang w:val="en"/>
        </w:rPr>
      </w:pPr>
      <w:r w:rsidRPr="00CF7EC2">
        <w:rPr>
          <w:rFonts w:ascii="Times New Roman" w:hAnsi="Times New Roman" w:cs="Times New Roman"/>
          <w:bCs/>
          <w:sz w:val="24"/>
          <w:szCs w:val="24"/>
          <w:lang w:val="en"/>
        </w:rPr>
        <w:t>Protection</w:t>
      </w:r>
      <w:r>
        <w:rPr>
          <w:rFonts w:ascii="Times New Roman" w:hAnsi="Times New Roman" w:cs="Times New Roman"/>
          <w:bCs/>
          <w:sz w:val="24"/>
          <w:szCs w:val="24"/>
          <w:lang w:val="en"/>
        </w:rPr>
        <w:t xml:space="preserve"> (ALL Insurance Products)</w:t>
      </w:r>
    </w:p>
    <w:p w:rsidR="00B222D3" w:rsidRPr="00CF7EC2" w:rsidRDefault="00B222D3" w:rsidP="00B222D3">
      <w:pPr>
        <w:ind w:firstLine="60"/>
        <w:rPr>
          <w:rFonts w:ascii="Times New Roman" w:hAnsi="Times New Roman" w:cs="Times New Roman"/>
          <w:sz w:val="24"/>
          <w:szCs w:val="24"/>
          <w:lang w:val="en"/>
        </w:rPr>
      </w:pPr>
    </w:p>
    <w:p w:rsidR="00B222D3" w:rsidRPr="00CF7EC2" w:rsidRDefault="00B222D3" w:rsidP="00B222D3">
      <w:pPr>
        <w:pStyle w:val="ListParagraph"/>
        <w:numPr>
          <w:ilvl w:val="0"/>
          <w:numId w:val="9"/>
        </w:numPr>
        <w:rPr>
          <w:rFonts w:ascii="Times New Roman" w:hAnsi="Times New Roman" w:cs="Times New Roman"/>
          <w:sz w:val="24"/>
          <w:szCs w:val="24"/>
          <w:lang w:val="en"/>
        </w:rPr>
      </w:pPr>
      <w:r w:rsidRPr="00CF7EC2">
        <w:rPr>
          <w:rFonts w:ascii="Times New Roman" w:hAnsi="Times New Roman" w:cs="Times New Roman"/>
          <w:bCs/>
          <w:sz w:val="24"/>
          <w:szCs w:val="24"/>
          <w:lang w:val="en"/>
        </w:rPr>
        <w:t>Estate Planning</w:t>
      </w:r>
    </w:p>
    <w:p w:rsidR="00B222D3" w:rsidRPr="00CF7EC2" w:rsidRDefault="00B222D3" w:rsidP="00B222D3">
      <w:pPr>
        <w:ind w:firstLine="60"/>
        <w:rPr>
          <w:rFonts w:ascii="Times New Roman" w:hAnsi="Times New Roman" w:cs="Times New Roman"/>
          <w:sz w:val="24"/>
          <w:szCs w:val="24"/>
          <w:lang w:val="en"/>
        </w:rPr>
      </w:pPr>
    </w:p>
    <w:p w:rsidR="00B222D3" w:rsidRPr="00CF7EC2" w:rsidRDefault="00B222D3" w:rsidP="00B222D3">
      <w:pPr>
        <w:pStyle w:val="ListParagraph"/>
        <w:numPr>
          <w:ilvl w:val="0"/>
          <w:numId w:val="9"/>
        </w:numPr>
        <w:rPr>
          <w:rFonts w:ascii="Times New Roman" w:hAnsi="Times New Roman" w:cs="Times New Roman"/>
          <w:sz w:val="24"/>
          <w:szCs w:val="24"/>
          <w:lang w:val="en"/>
        </w:rPr>
      </w:pPr>
      <w:r w:rsidRPr="00CF7EC2">
        <w:rPr>
          <w:rFonts w:ascii="Times New Roman" w:hAnsi="Times New Roman" w:cs="Times New Roman"/>
          <w:bCs/>
          <w:sz w:val="24"/>
          <w:szCs w:val="24"/>
          <w:lang w:val="en"/>
        </w:rPr>
        <w:t>Financial Independence</w:t>
      </w:r>
    </w:p>
    <w:p w:rsidR="00B222D3" w:rsidRPr="00CF7EC2" w:rsidRDefault="00B222D3" w:rsidP="00B222D3">
      <w:pPr>
        <w:ind w:firstLine="60"/>
        <w:rPr>
          <w:rFonts w:ascii="Times New Roman" w:hAnsi="Times New Roman" w:cs="Times New Roman"/>
          <w:sz w:val="24"/>
          <w:szCs w:val="24"/>
          <w:lang w:val="en"/>
        </w:rPr>
      </w:pPr>
    </w:p>
    <w:p w:rsidR="00B222D3" w:rsidRPr="00CF7EC2" w:rsidRDefault="00B222D3" w:rsidP="00B222D3">
      <w:pPr>
        <w:pStyle w:val="ListParagraph"/>
        <w:numPr>
          <w:ilvl w:val="0"/>
          <w:numId w:val="9"/>
        </w:numPr>
        <w:rPr>
          <w:rFonts w:ascii="Times New Roman" w:hAnsi="Times New Roman" w:cs="Times New Roman"/>
          <w:bCs/>
          <w:sz w:val="24"/>
          <w:szCs w:val="24"/>
          <w:lang w:val="en"/>
        </w:rPr>
      </w:pPr>
      <w:r w:rsidRPr="00CF7EC2">
        <w:rPr>
          <w:rFonts w:ascii="Times New Roman" w:hAnsi="Times New Roman" w:cs="Times New Roman"/>
          <w:bCs/>
          <w:sz w:val="24"/>
          <w:szCs w:val="24"/>
          <w:lang w:val="en"/>
        </w:rPr>
        <w:t>Tax Planning</w:t>
      </w:r>
    </w:p>
    <w:p w:rsidR="00B222D3" w:rsidRPr="00CF7EC2" w:rsidRDefault="00B222D3" w:rsidP="00B222D3">
      <w:pPr>
        <w:rPr>
          <w:rFonts w:ascii="Times New Roman" w:hAnsi="Times New Roman" w:cs="Times New Roman"/>
          <w:bCs/>
          <w:sz w:val="24"/>
          <w:szCs w:val="24"/>
          <w:lang w:val="en"/>
        </w:rPr>
      </w:pPr>
    </w:p>
    <w:p w:rsidR="00B222D3" w:rsidRPr="00CF7EC2" w:rsidRDefault="00B222D3" w:rsidP="00B222D3">
      <w:pPr>
        <w:pStyle w:val="ListParagraph"/>
        <w:numPr>
          <w:ilvl w:val="0"/>
          <w:numId w:val="9"/>
        </w:numPr>
        <w:rPr>
          <w:rFonts w:ascii="Times New Roman" w:hAnsi="Times New Roman" w:cs="Times New Roman"/>
          <w:sz w:val="24"/>
          <w:szCs w:val="24"/>
          <w:lang w:val="en"/>
        </w:rPr>
      </w:pPr>
      <w:r w:rsidRPr="00CF7EC2">
        <w:rPr>
          <w:rFonts w:ascii="Times New Roman" w:hAnsi="Times New Roman" w:cs="Times New Roman"/>
          <w:bCs/>
          <w:sz w:val="24"/>
          <w:szCs w:val="24"/>
          <w:lang w:val="en"/>
        </w:rPr>
        <w:t>Notary Services</w:t>
      </w:r>
    </w:p>
    <w:p w:rsidR="00B222D3" w:rsidRPr="006D0278" w:rsidRDefault="00B222D3" w:rsidP="00B222D3">
      <w:pPr>
        <w:jc w:val="right"/>
        <w:rPr>
          <w:rFonts w:ascii="Times New Roman" w:hAnsi="Times New Roman" w:cs="Times New Roman"/>
          <w:sz w:val="24"/>
          <w:szCs w:val="24"/>
          <w:lang w:val="en"/>
        </w:rPr>
      </w:pPr>
      <w:r>
        <w:rPr>
          <w:rFonts w:ascii="Times New Roman" w:hAnsi="Times New Roman" w:cs="Times New Roman"/>
          <w:noProof/>
          <w:sz w:val="24"/>
          <w:szCs w:val="24"/>
        </w:rPr>
        <w:drawing>
          <wp:inline distT="0" distB="0" distL="0" distR="0" wp14:anchorId="6DB33BC8" wp14:editId="10095B33">
            <wp:extent cx="1458913" cy="879231"/>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0507" cy="892245"/>
                    </a:xfrm>
                    <a:prstGeom prst="rect">
                      <a:avLst/>
                    </a:prstGeom>
                  </pic:spPr>
                </pic:pic>
              </a:graphicData>
            </a:graphic>
          </wp:inline>
        </w:drawing>
      </w:r>
    </w:p>
    <w:p w:rsidR="00B222D3" w:rsidRPr="00CF7EC2" w:rsidRDefault="00B222D3" w:rsidP="00B222D3">
      <w:pPr>
        <w:rPr>
          <w:rFonts w:ascii="Times New Roman" w:hAnsi="Times New Roman" w:cs="Times New Roman"/>
          <w:sz w:val="24"/>
          <w:szCs w:val="24"/>
          <w:lang w:val="en"/>
        </w:rPr>
      </w:pPr>
      <w:r w:rsidRPr="00CF7EC2">
        <w:rPr>
          <w:rFonts w:ascii="Times New Roman" w:hAnsi="Times New Roman" w:cs="Times New Roman"/>
          <w:bCs/>
          <w:lang w:val="en"/>
        </w:rPr>
        <w:t>Our Dedication</w:t>
      </w:r>
      <w:proofErr w:type="gramStart"/>
      <w:r w:rsidRPr="00CF7EC2">
        <w:rPr>
          <w:rFonts w:ascii="Times New Roman" w:hAnsi="Times New Roman" w:cs="Times New Roman"/>
          <w:bCs/>
          <w:lang w:val="en"/>
        </w:rPr>
        <w:t>:</w:t>
      </w:r>
      <w:proofErr w:type="gramEnd"/>
      <w:r w:rsidRPr="00CF7EC2">
        <w:rPr>
          <w:rFonts w:ascii="Times New Roman" w:hAnsi="Times New Roman" w:cs="Times New Roman"/>
          <w:bCs/>
          <w:lang w:val="en"/>
        </w:rPr>
        <w:br/>
        <w:t>ECG takes pride in the specialized services and advanced financial strategies he is able to provide to his clients.</w:t>
      </w:r>
    </w:p>
    <w:p w:rsidR="00B222D3" w:rsidRPr="00CF7EC2" w:rsidRDefault="00B222D3" w:rsidP="00B222D3">
      <w:pPr>
        <w:rPr>
          <w:rFonts w:ascii="Times New Roman" w:hAnsi="Times New Roman" w:cs="Times New Roman"/>
          <w:lang w:val="en"/>
        </w:rPr>
      </w:pPr>
    </w:p>
    <w:p w:rsidR="00B222D3" w:rsidRDefault="00B222D3" w:rsidP="00B222D3">
      <w:pPr>
        <w:rPr>
          <w:rFonts w:ascii="Times New Roman" w:hAnsi="Times New Roman" w:cs="Times New Roman"/>
          <w:bCs/>
          <w:lang w:val="en"/>
        </w:rPr>
      </w:pPr>
      <w:r w:rsidRPr="00CF7EC2">
        <w:rPr>
          <w:rFonts w:ascii="Times New Roman" w:hAnsi="Times New Roman" w:cs="Times New Roman"/>
          <w:bCs/>
          <w:lang w:val="en"/>
        </w:rPr>
        <w:t>ECG regularly conducts Financial Management Workshops in the community, and seminars for business owners to teach them how to protect their business, enhance their personal wealth and eventually reap the rewards of their labor through business exit and succession planning.</w:t>
      </w:r>
    </w:p>
    <w:p w:rsidR="006D3485" w:rsidRDefault="00075ECF" w:rsidP="00D057D2">
      <w:pPr>
        <w:rPr>
          <w:rFonts w:ascii="Times New Roman" w:hAnsi="Times New Roman" w:cs="Times New Roman"/>
          <w:bCs/>
          <w:lang w:val="en"/>
        </w:rPr>
      </w:pPr>
      <w:r>
        <w:rPr>
          <w:rFonts w:ascii="Times New Roman" w:hAnsi="Times New Roman" w:cs="Times New Roman"/>
          <w:bCs/>
          <w:lang w:val="en"/>
        </w:rPr>
        <w:t>Faith Based Organizations or nonprofit will benefits with monthly donations if they participate with commitment to m</w:t>
      </w:r>
      <w:r w:rsidR="006D3485">
        <w:rPr>
          <w:rFonts w:ascii="Times New Roman" w:hAnsi="Times New Roman" w:cs="Times New Roman"/>
          <w:bCs/>
          <w:lang w:val="en"/>
        </w:rPr>
        <w:t xml:space="preserve">onthly FREE workshops </w:t>
      </w:r>
      <w:r w:rsidR="006D3485">
        <w:rPr>
          <w:rFonts w:ascii="Times New Roman" w:hAnsi="Times New Roman" w:cs="Times New Roman"/>
          <w:bCs/>
        </w:rPr>
        <w:t>t</w:t>
      </w:r>
      <w:r w:rsidR="006D3485" w:rsidRPr="006D3485">
        <w:rPr>
          <w:rFonts w:ascii="Times New Roman" w:hAnsi="Times New Roman" w:cs="Times New Roman"/>
          <w:bCs/>
        </w:rPr>
        <w:t>o improve the finance, health and</w:t>
      </w:r>
      <w:r w:rsidR="006D3485">
        <w:rPr>
          <w:rFonts w:ascii="Times New Roman" w:hAnsi="Times New Roman" w:cs="Times New Roman"/>
          <w:bCs/>
        </w:rPr>
        <w:t xml:space="preserve"> wellness within the community by educating while maintaining </w:t>
      </w:r>
      <w:r w:rsidR="006D3485" w:rsidRPr="006D3485">
        <w:rPr>
          <w:rFonts w:ascii="Times New Roman" w:hAnsi="Times New Roman" w:cs="Times New Roman"/>
          <w:bCs/>
        </w:rPr>
        <w:t>life changes.</w:t>
      </w:r>
    </w:p>
    <w:p w:rsidR="00D057D2" w:rsidRPr="006D3485" w:rsidRDefault="00D057D2" w:rsidP="00D057D2">
      <w:pPr>
        <w:rPr>
          <w:rFonts w:ascii="Times New Roman" w:hAnsi="Times New Roman" w:cs="Times New Roman"/>
          <w:bCs/>
          <w:lang w:val="en"/>
        </w:rPr>
      </w:pPr>
      <w:r w:rsidRPr="00D057D2">
        <w:rPr>
          <w:rFonts w:ascii="Times New Roman" w:hAnsi="Times New Roman" w:cs="Times New Roman"/>
          <w:sz w:val="24"/>
          <w:szCs w:val="24"/>
        </w:rPr>
        <w:lastRenderedPageBreak/>
        <w:t>Benefits</w:t>
      </w:r>
      <w:r>
        <w:rPr>
          <w:rFonts w:ascii="Times New Roman" w:hAnsi="Times New Roman" w:cs="Times New Roman"/>
          <w:sz w:val="24"/>
          <w:szCs w:val="24"/>
        </w:rPr>
        <w:t xml:space="preserve"> </w:t>
      </w:r>
      <w:proofErr w:type="gramStart"/>
      <w:r w:rsidRPr="00D057D2">
        <w:rPr>
          <w:rFonts w:ascii="Times New Roman" w:hAnsi="Times New Roman" w:cs="Times New Roman"/>
          <w:sz w:val="24"/>
          <w:szCs w:val="24"/>
        </w:rPr>
        <w:t>For</w:t>
      </w:r>
      <w:proofErr w:type="gramEnd"/>
      <w:r w:rsidRPr="00D057D2">
        <w:rPr>
          <w:rFonts w:ascii="Times New Roman" w:hAnsi="Times New Roman" w:cs="Times New Roman"/>
          <w:sz w:val="24"/>
          <w:szCs w:val="24"/>
        </w:rPr>
        <w:t xml:space="preserve"> You                                                                                   </w:t>
      </w:r>
      <w:r w:rsidRPr="00D057D2">
        <w:rPr>
          <w:rFonts w:ascii="Times New Roman" w:hAnsi="Times New Roman" w:cs="Times New Roman"/>
          <w:i/>
          <w:iCs/>
          <w:sz w:val="24"/>
          <w:szCs w:val="24"/>
        </w:rPr>
        <w:t> </w:t>
      </w:r>
    </w:p>
    <w:p w:rsidR="00D057D2" w:rsidRPr="00D057D2" w:rsidRDefault="00D057D2" w:rsidP="00D057D2">
      <w:pPr>
        <w:rPr>
          <w:rFonts w:ascii="Times New Roman" w:hAnsi="Times New Roman" w:cs="Times New Roman"/>
          <w:sz w:val="24"/>
          <w:szCs w:val="24"/>
        </w:rPr>
      </w:pPr>
      <w:r w:rsidRPr="00D057D2">
        <w:rPr>
          <w:rFonts w:ascii="Times New Roman" w:hAnsi="Times New Roman" w:cs="Times New Roman"/>
          <w:sz w:val="24"/>
          <w:szCs w:val="24"/>
        </w:rPr>
        <w:t xml:space="preserve">I encourage questions and establish an atmosphere where learning is a priority. You will feel at ease asking questions, allowing a two-way street when creating your financial plan. </w:t>
      </w:r>
    </w:p>
    <w:p w:rsidR="00D057D2" w:rsidRPr="00D057D2" w:rsidRDefault="00D057D2" w:rsidP="00D057D2">
      <w:pPr>
        <w:rPr>
          <w:rFonts w:ascii="Times New Roman" w:hAnsi="Times New Roman" w:cs="Times New Roman"/>
          <w:sz w:val="24"/>
          <w:szCs w:val="24"/>
        </w:rPr>
      </w:pPr>
      <w:r w:rsidRPr="00D057D2">
        <w:rPr>
          <w:rFonts w:ascii="Times New Roman" w:hAnsi="Times New Roman" w:cs="Times New Roman"/>
          <w:sz w:val="24"/>
          <w:szCs w:val="24"/>
        </w:rPr>
        <w:t> </w:t>
      </w:r>
    </w:p>
    <w:p w:rsidR="00D057D2" w:rsidRPr="00D057D2" w:rsidRDefault="00D057D2" w:rsidP="00D057D2">
      <w:pPr>
        <w:rPr>
          <w:rFonts w:ascii="Times New Roman" w:hAnsi="Times New Roman" w:cs="Times New Roman"/>
          <w:sz w:val="24"/>
          <w:szCs w:val="24"/>
        </w:rPr>
      </w:pPr>
      <w:r w:rsidRPr="00D057D2">
        <w:rPr>
          <w:rFonts w:ascii="Times New Roman" w:hAnsi="Times New Roman" w:cs="Times New Roman"/>
          <w:b/>
          <w:bCs/>
          <w:sz w:val="24"/>
          <w:szCs w:val="24"/>
        </w:rPr>
        <w:t>Family Financial Plan</w:t>
      </w:r>
    </w:p>
    <w:p w:rsidR="00D057D2" w:rsidRPr="00D057D2" w:rsidRDefault="00D057D2" w:rsidP="00D057D2">
      <w:pPr>
        <w:rPr>
          <w:rFonts w:ascii="Times New Roman" w:hAnsi="Times New Roman" w:cs="Times New Roman"/>
          <w:sz w:val="24"/>
          <w:szCs w:val="24"/>
        </w:rPr>
      </w:pPr>
      <w:r w:rsidRPr="00D057D2">
        <w:rPr>
          <w:rFonts w:ascii="Times New Roman" w:hAnsi="Times New Roman" w:cs="Times New Roman"/>
          <w:sz w:val="24"/>
          <w:szCs w:val="24"/>
        </w:rPr>
        <w:t xml:space="preserve">            </w:t>
      </w:r>
      <w:r w:rsidRPr="00D057D2">
        <w:rPr>
          <w:rFonts w:ascii="Times New Roman" w:hAnsi="Times New Roman" w:cs="Times New Roman"/>
          <w:i/>
          <w:iCs/>
          <w:sz w:val="24"/>
          <w:szCs w:val="24"/>
        </w:rPr>
        <w:t>Saving for Retirement</w:t>
      </w:r>
    </w:p>
    <w:p w:rsidR="00D057D2" w:rsidRPr="00D057D2" w:rsidRDefault="00D057D2" w:rsidP="00D057D2">
      <w:pPr>
        <w:numPr>
          <w:ilvl w:val="0"/>
          <w:numId w:val="2"/>
        </w:numPr>
        <w:rPr>
          <w:rFonts w:ascii="Times New Roman" w:hAnsi="Times New Roman" w:cs="Times New Roman"/>
          <w:sz w:val="24"/>
          <w:szCs w:val="24"/>
        </w:rPr>
      </w:pPr>
      <w:r w:rsidRPr="00D057D2">
        <w:rPr>
          <w:rFonts w:ascii="Times New Roman" w:hAnsi="Times New Roman" w:cs="Times New Roman"/>
          <w:sz w:val="24"/>
          <w:szCs w:val="24"/>
        </w:rPr>
        <w:t>    How do your feelings about money affect your spending habits?</w:t>
      </w:r>
    </w:p>
    <w:p w:rsidR="00D057D2" w:rsidRPr="00D057D2" w:rsidRDefault="00D057D2" w:rsidP="00D057D2">
      <w:pPr>
        <w:numPr>
          <w:ilvl w:val="0"/>
          <w:numId w:val="2"/>
        </w:numPr>
        <w:rPr>
          <w:rFonts w:ascii="Times New Roman" w:hAnsi="Times New Roman" w:cs="Times New Roman"/>
          <w:sz w:val="24"/>
          <w:szCs w:val="24"/>
        </w:rPr>
      </w:pPr>
      <w:r w:rsidRPr="00D057D2">
        <w:rPr>
          <w:rFonts w:ascii="Times New Roman" w:hAnsi="Times New Roman" w:cs="Times New Roman"/>
          <w:sz w:val="24"/>
          <w:szCs w:val="24"/>
        </w:rPr>
        <w:t>    Do fees and investment options impact your 401k rate of return?</w:t>
      </w:r>
    </w:p>
    <w:p w:rsidR="00D057D2" w:rsidRPr="00D057D2" w:rsidRDefault="00D057D2" w:rsidP="00D057D2">
      <w:pPr>
        <w:numPr>
          <w:ilvl w:val="0"/>
          <w:numId w:val="2"/>
        </w:numPr>
        <w:rPr>
          <w:rFonts w:ascii="Times New Roman" w:hAnsi="Times New Roman" w:cs="Times New Roman"/>
          <w:sz w:val="24"/>
          <w:szCs w:val="24"/>
        </w:rPr>
      </w:pPr>
      <w:r w:rsidRPr="00D057D2">
        <w:rPr>
          <w:rFonts w:ascii="Times New Roman" w:hAnsi="Times New Roman" w:cs="Times New Roman"/>
          <w:sz w:val="24"/>
          <w:szCs w:val="24"/>
        </w:rPr>
        <w:t>    What should you do with your 401k when you leave your company?</w:t>
      </w:r>
    </w:p>
    <w:p w:rsidR="00D057D2" w:rsidRPr="00D057D2" w:rsidRDefault="00D057D2" w:rsidP="00D057D2">
      <w:pPr>
        <w:rPr>
          <w:rFonts w:ascii="Times New Roman" w:hAnsi="Times New Roman" w:cs="Times New Roman"/>
          <w:sz w:val="24"/>
          <w:szCs w:val="24"/>
        </w:rPr>
      </w:pPr>
      <w:r w:rsidRPr="00D057D2">
        <w:rPr>
          <w:rFonts w:ascii="Times New Roman" w:hAnsi="Times New Roman" w:cs="Times New Roman"/>
          <w:sz w:val="24"/>
          <w:szCs w:val="24"/>
        </w:rPr>
        <w:t xml:space="preserve">            </w:t>
      </w:r>
      <w:r w:rsidRPr="00D057D2">
        <w:rPr>
          <w:rFonts w:ascii="Times New Roman" w:hAnsi="Times New Roman" w:cs="Times New Roman"/>
          <w:i/>
          <w:iCs/>
          <w:sz w:val="24"/>
          <w:szCs w:val="24"/>
        </w:rPr>
        <w:t>Saving for College Funding</w:t>
      </w:r>
    </w:p>
    <w:p w:rsidR="00D057D2" w:rsidRPr="00D057D2" w:rsidRDefault="00D057D2" w:rsidP="00D057D2">
      <w:pPr>
        <w:numPr>
          <w:ilvl w:val="0"/>
          <w:numId w:val="3"/>
        </w:numPr>
        <w:rPr>
          <w:rFonts w:ascii="Times New Roman" w:hAnsi="Times New Roman" w:cs="Times New Roman"/>
          <w:sz w:val="24"/>
          <w:szCs w:val="24"/>
        </w:rPr>
      </w:pPr>
      <w:r w:rsidRPr="00D057D2">
        <w:rPr>
          <w:rFonts w:ascii="Times New Roman" w:hAnsi="Times New Roman" w:cs="Times New Roman"/>
          <w:sz w:val="24"/>
          <w:szCs w:val="24"/>
        </w:rPr>
        <w:t>    How much to save?</w:t>
      </w:r>
    </w:p>
    <w:p w:rsidR="00D057D2" w:rsidRPr="00D057D2" w:rsidRDefault="00D057D2" w:rsidP="00D057D2">
      <w:pPr>
        <w:numPr>
          <w:ilvl w:val="0"/>
          <w:numId w:val="3"/>
        </w:numPr>
        <w:rPr>
          <w:rFonts w:ascii="Times New Roman" w:hAnsi="Times New Roman" w:cs="Times New Roman"/>
          <w:sz w:val="24"/>
          <w:szCs w:val="24"/>
        </w:rPr>
      </w:pPr>
      <w:r w:rsidRPr="00D057D2">
        <w:rPr>
          <w:rFonts w:ascii="Times New Roman" w:hAnsi="Times New Roman" w:cs="Times New Roman"/>
          <w:sz w:val="24"/>
          <w:szCs w:val="24"/>
        </w:rPr>
        <w:t>    How does financial aid affect your savings rate?</w:t>
      </w:r>
    </w:p>
    <w:p w:rsidR="00D057D2" w:rsidRPr="00D057D2" w:rsidRDefault="00D057D2" w:rsidP="00D057D2">
      <w:pPr>
        <w:numPr>
          <w:ilvl w:val="0"/>
          <w:numId w:val="3"/>
        </w:numPr>
        <w:rPr>
          <w:rFonts w:ascii="Times New Roman" w:hAnsi="Times New Roman" w:cs="Times New Roman"/>
          <w:sz w:val="24"/>
          <w:szCs w:val="24"/>
        </w:rPr>
      </w:pPr>
      <w:r w:rsidRPr="00D057D2">
        <w:rPr>
          <w:rFonts w:ascii="Times New Roman" w:hAnsi="Times New Roman" w:cs="Times New Roman"/>
          <w:sz w:val="24"/>
          <w:szCs w:val="24"/>
        </w:rPr>
        <w:t xml:space="preserve">    Does school choice play a role in financial aid? </w:t>
      </w:r>
    </w:p>
    <w:p w:rsidR="00D057D2" w:rsidRPr="00D057D2" w:rsidRDefault="00D057D2" w:rsidP="00D057D2">
      <w:pPr>
        <w:rPr>
          <w:rFonts w:ascii="Times New Roman" w:hAnsi="Times New Roman" w:cs="Times New Roman"/>
          <w:sz w:val="24"/>
          <w:szCs w:val="24"/>
        </w:rPr>
      </w:pPr>
      <w:r w:rsidRPr="00D057D2">
        <w:rPr>
          <w:rFonts w:ascii="Times New Roman" w:hAnsi="Times New Roman" w:cs="Times New Roman"/>
          <w:b/>
          <w:bCs/>
          <w:sz w:val="24"/>
          <w:szCs w:val="24"/>
        </w:rPr>
        <w:t>Retirement Transition</w:t>
      </w:r>
    </w:p>
    <w:p w:rsidR="00D057D2" w:rsidRPr="00D057D2" w:rsidRDefault="00D057D2" w:rsidP="00D057D2">
      <w:pPr>
        <w:rPr>
          <w:rFonts w:ascii="Times New Roman" w:hAnsi="Times New Roman" w:cs="Times New Roman"/>
          <w:sz w:val="24"/>
          <w:szCs w:val="24"/>
        </w:rPr>
      </w:pPr>
      <w:r w:rsidRPr="00D057D2">
        <w:rPr>
          <w:rFonts w:ascii="Times New Roman" w:hAnsi="Times New Roman" w:cs="Times New Roman"/>
          <w:sz w:val="24"/>
          <w:szCs w:val="24"/>
        </w:rPr>
        <w:t xml:space="preserve">   </w:t>
      </w:r>
      <w:r w:rsidRPr="00D057D2">
        <w:rPr>
          <w:rFonts w:ascii="Times New Roman" w:hAnsi="Times New Roman" w:cs="Times New Roman"/>
          <w:i/>
          <w:iCs/>
          <w:sz w:val="24"/>
          <w:szCs w:val="24"/>
        </w:rPr>
        <w:t>Pre-Retirement (5-10 years prior to retirement)</w:t>
      </w:r>
    </w:p>
    <w:p w:rsidR="00D057D2" w:rsidRPr="00D057D2" w:rsidRDefault="00D057D2" w:rsidP="00D057D2">
      <w:pPr>
        <w:numPr>
          <w:ilvl w:val="0"/>
          <w:numId w:val="4"/>
        </w:numPr>
        <w:rPr>
          <w:rFonts w:ascii="Times New Roman" w:hAnsi="Times New Roman" w:cs="Times New Roman"/>
          <w:sz w:val="24"/>
          <w:szCs w:val="24"/>
        </w:rPr>
      </w:pPr>
      <w:r w:rsidRPr="00D057D2">
        <w:rPr>
          <w:rFonts w:ascii="Times New Roman" w:hAnsi="Times New Roman" w:cs="Times New Roman"/>
          <w:sz w:val="24"/>
          <w:szCs w:val="24"/>
        </w:rPr>
        <w:t xml:space="preserve">    What do you want your retirement to look like?  </w:t>
      </w:r>
    </w:p>
    <w:p w:rsidR="00D057D2" w:rsidRPr="00D057D2" w:rsidRDefault="00D057D2" w:rsidP="00D057D2">
      <w:pPr>
        <w:numPr>
          <w:ilvl w:val="0"/>
          <w:numId w:val="4"/>
        </w:numPr>
        <w:rPr>
          <w:rFonts w:ascii="Times New Roman" w:hAnsi="Times New Roman" w:cs="Times New Roman"/>
          <w:sz w:val="24"/>
          <w:szCs w:val="24"/>
        </w:rPr>
      </w:pPr>
      <w:r w:rsidRPr="00D057D2">
        <w:rPr>
          <w:rFonts w:ascii="Times New Roman" w:hAnsi="Times New Roman" w:cs="Times New Roman"/>
          <w:sz w:val="24"/>
          <w:szCs w:val="24"/>
        </w:rPr>
        <w:t>    How do you evaluate retirement expenses?</w:t>
      </w:r>
    </w:p>
    <w:p w:rsidR="00D057D2" w:rsidRPr="00D057D2" w:rsidRDefault="00D057D2" w:rsidP="00D057D2">
      <w:pPr>
        <w:numPr>
          <w:ilvl w:val="0"/>
          <w:numId w:val="4"/>
        </w:numPr>
        <w:rPr>
          <w:rFonts w:ascii="Times New Roman" w:hAnsi="Times New Roman" w:cs="Times New Roman"/>
          <w:sz w:val="24"/>
          <w:szCs w:val="24"/>
        </w:rPr>
      </w:pPr>
      <w:r w:rsidRPr="00D057D2">
        <w:rPr>
          <w:rFonts w:ascii="Times New Roman" w:hAnsi="Times New Roman" w:cs="Times New Roman"/>
          <w:sz w:val="24"/>
          <w:szCs w:val="24"/>
        </w:rPr>
        <w:t xml:space="preserve">    How will you know if you have saved enough?  </w:t>
      </w:r>
    </w:p>
    <w:p w:rsidR="00D057D2" w:rsidRPr="00D057D2" w:rsidRDefault="00D057D2" w:rsidP="00D057D2">
      <w:pPr>
        <w:rPr>
          <w:rFonts w:ascii="Times New Roman" w:hAnsi="Times New Roman" w:cs="Times New Roman"/>
          <w:sz w:val="24"/>
          <w:szCs w:val="24"/>
        </w:rPr>
      </w:pPr>
      <w:r w:rsidRPr="00D057D2">
        <w:rPr>
          <w:rFonts w:ascii="Times New Roman" w:hAnsi="Times New Roman" w:cs="Times New Roman"/>
          <w:sz w:val="24"/>
          <w:szCs w:val="24"/>
        </w:rPr>
        <w:t xml:space="preserve">   </w:t>
      </w:r>
      <w:r w:rsidRPr="00D057D2">
        <w:rPr>
          <w:rFonts w:ascii="Times New Roman" w:hAnsi="Times New Roman" w:cs="Times New Roman"/>
          <w:i/>
          <w:iCs/>
          <w:sz w:val="24"/>
          <w:szCs w:val="24"/>
        </w:rPr>
        <w:t>Retirement (1-5 before years or in retirement)</w:t>
      </w:r>
    </w:p>
    <w:p w:rsidR="00D057D2" w:rsidRPr="00D057D2" w:rsidRDefault="00D057D2" w:rsidP="00D057D2">
      <w:pPr>
        <w:numPr>
          <w:ilvl w:val="0"/>
          <w:numId w:val="5"/>
        </w:numPr>
        <w:rPr>
          <w:rFonts w:ascii="Times New Roman" w:hAnsi="Times New Roman" w:cs="Times New Roman"/>
          <w:sz w:val="24"/>
          <w:szCs w:val="24"/>
        </w:rPr>
      </w:pPr>
      <w:r w:rsidRPr="00D057D2">
        <w:rPr>
          <w:rFonts w:ascii="Times New Roman" w:hAnsi="Times New Roman" w:cs="Times New Roman"/>
          <w:sz w:val="24"/>
          <w:szCs w:val="24"/>
        </w:rPr>
        <w:t>   How will you know when to take distributions?</w:t>
      </w:r>
    </w:p>
    <w:p w:rsidR="00D057D2" w:rsidRPr="00D057D2" w:rsidRDefault="00D057D2" w:rsidP="00D057D2">
      <w:pPr>
        <w:numPr>
          <w:ilvl w:val="0"/>
          <w:numId w:val="5"/>
        </w:numPr>
        <w:rPr>
          <w:rFonts w:ascii="Times New Roman" w:hAnsi="Times New Roman" w:cs="Times New Roman"/>
          <w:sz w:val="24"/>
          <w:szCs w:val="24"/>
        </w:rPr>
      </w:pPr>
      <w:r w:rsidRPr="00D057D2">
        <w:rPr>
          <w:rFonts w:ascii="Times New Roman" w:hAnsi="Times New Roman" w:cs="Times New Roman"/>
          <w:sz w:val="24"/>
          <w:szCs w:val="24"/>
        </w:rPr>
        <w:t>   What is your IRA required minimum distribution?</w:t>
      </w:r>
    </w:p>
    <w:p w:rsidR="00D057D2" w:rsidRPr="00D057D2" w:rsidRDefault="00D057D2" w:rsidP="00D057D2">
      <w:pPr>
        <w:numPr>
          <w:ilvl w:val="0"/>
          <w:numId w:val="5"/>
        </w:numPr>
        <w:rPr>
          <w:rFonts w:ascii="Times New Roman" w:hAnsi="Times New Roman" w:cs="Times New Roman"/>
          <w:sz w:val="24"/>
          <w:szCs w:val="24"/>
        </w:rPr>
      </w:pPr>
      <w:r w:rsidRPr="00D057D2">
        <w:rPr>
          <w:rFonts w:ascii="Times New Roman" w:hAnsi="Times New Roman" w:cs="Times New Roman"/>
          <w:sz w:val="24"/>
          <w:szCs w:val="24"/>
        </w:rPr>
        <w:t xml:space="preserve">   Will you owe income taxes on Social Security benefits?   </w:t>
      </w:r>
    </w:p>
    <w:p w:rsidR="00D057D2" w:rsidRPr="00D057D2" w:rsidRDefault="00D057D2" w:rsidP="00D057D2">
      <w:pPr>
        <w:rPr>
          <w:rFonts w:ascii="Times New Roman" w:hAnsi="Times New Roman" w:cs="Times New Roman"/>
          <w:sz w:val="24"/>
          <w:szCs w:val="24"/>
        </w:rPr>
      </w:pPr>
      <w:r w:rsidRPr="00D057D2">
        <w:rPr>
          <w:rFonts w:ascii="Times New Roman" w:hAnsi="Times New Roman" w:cs="Times New Roman"/>
          <w:b/>
          <w:bCs/>
          <w:sz w:val="24"/>
          <w:szCs w:val="24"/>
        </w:rPr>
        <w:t>Sudden Financial Changes</w:t>
      </w:r>
    </w:p>
    <w:p w:rsidR="00D057D2" w:rsidRPr="00D057D2" w:rsidRDefault="00D057D2" w:rsidP="00D057D2">
      <w:pPr>
        <w:rPr>
          <w:rFonts w:ascii="Times New Roman" w:hAnsi="Times New Roman" w:cs="Times New Roman"/>
          <w:sz w:val="24"/>
          <w:szCs w:val="24"/>
        </w:rPr>
      </w:pPr>
      <w:r w:rsidRPr="00D057D2">
        <w:rPr>
          <w:rFonts w:ascii="Times New Roman" w:hAnsi="Times New Roman" w:cs="Times New Roman"/>
          <w:sz w:val="24"/>
          <w:szCs w:val="24"/>
        </w:rPr>
        <w:t xml:space="preserve">             </w:t>
      </w:r>
      <w:r w:rsidRPr="00D057D2">
        <w:rPr>
          <w:rFonts w:ascii="Times New Roman" w:hAnsi="Times New Roman" w:cs="Times New Roman"/>
          <w:i/>
          <w:iCs/>
          <w:sz w:val="24"/>
          <w:szCs w:val="24"/>
        </w:rPr>
        <w:t>Inheritance</w:t>
      </w:r>
    </w:p>
    <w:p w:rsidR="00D057D2" w:rsidRPr="00D057D2" w:rsidRDefault="00D057D2" w:rsidP="00D057D2">
      <w:pPr>
        <w:numPr>
          <w:ilvl w:val="0"/>
          <w:numId w:val="6"/>
        </w:numPr>
        <w:rPr>
          <w:rFonts w:ascii="Times New Roman" w:hAnsi="Times New Roman" w:cs="Times New Roman"/>
          <w:sz w:val="24"/>
          <w:szCs w:val="24"/>
        </w:rPr>
      </w:pPr>
      <w:r w:rsidRPr="00D057D2">
        <w:rPr>
          <w:rFonts w:ascii="Times New Roman" w:hAnsi="Times New Roman" w:cs="Times New Roman"/>
          <w:sz w:val="24"/>
          <w:szCs w:val="24"/>
        </w:rPr>
        <w:t>   What new opportunities are now available to you?</w:t>
      </w:r>
    </w:p>
    <w:p w:rsidR="00D057D2" w:rsidRPr="00D057D2" w:rsidRDefault="00D057D2" w:rsidP="00D057D2">
      <w:pPr>
        <w:numPr>
          <w:ilvl w:val="0"/>
          <w:numId w:val="6"/>
        </w:numPr>
        <w:rPr>
          <w:rFonts w:ascii="Times New Roman" w:hAnsi="Times New Roman" w:cs="Times New Roman"/>
          <w:sz w:val="24"/>
          <w:szCs w:val="24"/>
        </w:rPr>
      </w:pPr>
      <w:r w:rsidRPr="00D057D2">
        <w:rPr>
          <w:rFonts w:ascii="Times New Roman" w:hAnsi="Times New Roman" w:cs="Times New Roman"/>
          <w:sz w:val="24"/>
          <w:szCs w:val="24"/>
        </w:rPr>
        <w:t xml:space="preserve">   What effect on your identity, career, relationships, and lifestyle will your new money have? </w:t>
      </w:r>
    </w:p>
    <w:p w:rsidR="00D057D2" w:rsidRPr="00D057D2" w:rsidRDefault="00D057D2" w:rsidP="00D057D2">
      <w:pPr>
        <w:numPr>
          <w:ilvl w:val="0"/>
          <w:numId w:val="6"/>
        </w:numPr>
        <w:rPr>
          <w:rFonts w:ascii="Times New Roman" w:hAnsi="Times New Roman" w:cs="Times New Roman"/>
          <w:sz w:val="24"/>
          <w:szCs w:val="24"/>
        </w:rPr>
      </w:pPr>
      <w:r w:rsidRPr="00D057D2">
        <w:rPr>
          <w:rFonts w:ascii="Times New Roman" w:hAnsi="Times New Roman" w:cs="Times New Roman"/>
          <w:sz w:val="24"/>
          <w:szCs w:val="24"/>
        </w:rPr>
        <w:t>   What are your feelings about money and how it affects your spending habits?</w:t>
      </w:r>
    </w:p>
    <w:p w:rsidR="00D057D2" w:rsidRPr="00D057D2" w:rsidRDefault="00D057D2" w:rsidP="00D057D2">
      <w:pPr>
        <w:rPr>
          <w:rFonts w:ascii="Times New Roman" w:hAnsi="Times New Roman" w:cs="Times New Roman"/>
          <w:sz w:val="24"/>
          <w:szCs w:val="24"/>
        </w:rPr>
      </w:pPr>
      <w:r w:rsidRPr="00D057D2">
        <w:rPr>
          <w:rFonts w:ascii="Times New Roman" w:hAnsi="Times New Roman" w:cs="Times New Roman"/>
          <w:sz w:val="24"/>
          <w:szCs w:val="24"/>
        </w:rPr>
        <w:t xml:space="preserve">   </w:t>
      </w:r>
      <w:r w:rsidRPr="00D057D2">
        <w:rPr>
          <w:rFonts w:ascii="Times New Roman" w:hAnsi="Times New Roman" w:cs="Times New Roman"/>
          <w:i/>
          <w:iCs/>
          <w:sz w:val="24"/>
          <w:szCs w:val="24"/>
        </w:rPr>
        <w:t>Divorce</w:t>
      </w:r>
    </w:p>
    <w:p w:rsidR="00D057D2" w:rsidRPr="00D057D2" w:rsidRDefault="00D057D2" w:rsidP="00D057D2">
      <w:pPr>
        <w:numPr>
          <w:ilvl w:val="0"/>
          <w:numId w:val="7"/>
        </w:numPr>
        <w:rPr>
          <w:rFonts w:ascii="Times New Roman" w:hAnsi="Times New Roman" w:cs="Times New Roman"/>
          <w:sz w:val="24"/>
          <w:szCs w:val="24"/>
        </w:rPr>
      </w:pPr>
      <w:r w:rsidRPr="00D057D2">
        <w:rPr>
          <w:rFonts w:ascii="Times New Roman" w:hAnsi="Times New Roman" w:cs="Times New Roman"/>
          <w:sz w:val="24"/>
          <w:szCs w:val="24"/>
        </w:rPr>
        <w:lastRenderedPageBreak/>
        <w:t>    How will you manage your finances?</w:t>
      </w:r>
    </w:p>
    <w:p w:rsidR="00D057D2" w:rsidRPr="00D057D2" w:rsidRDefault="00D057D2" w:rsidP="00D057D2">
      <w:pPr>
        <w:numPr>
          <w:ilvl w:val="0"/>
          <w:numId w:val="7"/>
        </w:numPr>
        <w:rPr>
          <w:rFonts w:ascii="Times New Roman" w:hAnsi="Times New Roman" w:cs="Times New Roman"/>
          <w:sz w:val="24"/>
          <w:szCs w:val="24"/>
        </w:rPr>
      </w:pPr>
      <w:r w:rsidRPr="00D057D2">
        <w:rPr>
          <w:rFonts w:ascii="Times New Roman" w:hAnsi="Times New Roman" w:cs="Times New Roman"/>
          <w:sz w:val="24"/>
          <w:szCs w:val="24"/>
        </w:rPr>
        <w:t xml:space="preserve">    What about your retirement needs? </w:t>
      </w:r>
    </w:p>
    <w:p w:rsidR="00D057D2" w:rsidRPr="00D057D2" w:rsidRDefault="00D057D2" w:rsidP="00D057D2">
      <w:pPr>
        <w:numPr>
          <w:ilvl w:val="0"/>
          <w:numId w:val="7"/>
        </w:numPr>
        <w:rPr>
          <w:rFonts w:ascii="Times New Roman" w:hAnsi="Times New Roman" w:cs="Times New Roman"/>
          <w:sz w:val="24"/>
          <w:szCs w:val="24"/>
        </w:rPr>
      </w:pPr>
      <w:r w:rsidRPr="00D057D2">
        <w:rPr>
          <w:rFonts w:ascii="Times New Roman" w:hAnsi="Times New Roman" w:cs="Times New Roman"/>
          <w:sz w:val="24"/>
          <w:szCs w:val="24"/>
        </w:rPr>
        <w:t>    Sell your home now or later?</w:t>
      </w:r>
    </w:p>
    <w:p w:rsidR="00D057D2" w:rsidRPr="00D057D2" w:rsidRDefault="00D057D2" w:rsidP="00D057D2">
      <w:pPr>
        <w:rPr>
          <w:rFonts w:ascii="Times New Roman" w:hAnsi="Times New Roman" w:cs="Times New Roman"/>
          <w:sz w:val="24"/>
          <w:szCs w:val="24"/>
        </w:rPr>
      </w:pPr>
      <w:r w:rsidRPr="00D057D2">
        <w:rPr>
          <w:rFonts w:ascii="Times New Roman" w:hAnsi="Times New Roman" w:cs="Times New Roman"/>
          <w:sz w:val="24"/>
          <w:szCs w:val="24"/>
        </w:rPr>
        <w:t xml:space="preserve">              </w:t>
      </w:r>
      <w:r w:rsidRPr="00D057D2">
        <w:rPr>
          <w:rFonts w:ascii="Times New Roman" w:hAnsi="Times New Roman" w:cs="Times New Roman"/>
          <w:i/>
          <w:iCs/>
          <w:sz w:val="24"/>
          <w:szCs w:val="24"/>
        </w:rPr>
        <w:t>Widow/Widower</w:t>
      </w:r>
    </w:p>
    <w:p w:rsidR="00D057D2" w:rsidRPr="00D057D2" w:rsidRDefault="00D057D2" w:rsidP="00D057D2">
      <w:pPr>
        <w:numPr>
          <w:ilvl w:val="0"/>
          <w:numId w:val="8"/>
        </w:numPr>
        <w:rPr>
          <w:rFonts w:ascii="Times New Roman" w:hAnsi="Times New Roman" w:cs="Times New Roman"/>
          <w:sz w:val="24"/>
          <w:szCs w:val="24"/>
        </w:rPr>
      </w:pPr>
      <w:r w:rsidRPr="00D057D2">
        <w:rPr>
          <w:rFonts w:ascii="Times New Roman" w:hAnsi="Times New Roman" w:cs="Times New Roman"/>
          <w:sz w:val="24"/>
          <w:szCs w:val="24"/>
        </w:rPr>
        <w:t>      What do you need to know about money?</w:t>
      </w:r>
    </w:p>
    <w:p w:rsidR="00D057D2" w:rsidRPr="00D057D2" w:rsidRDefault="00D057D2" w:rsidP="00D057D2">
      <w:pPr>
        <w:numPr>
          <w:ilvl w:val="0"/>
          <w:numId w:val="8"/>
        </w:numPr>
        <w:rPr>
          <w:rFonts w:ascii="Times New Roman" w:hAnsi="Times New Roman" w:cs="Times New Roman"/>
          <w:sz w:val="24"/>
          <w:szCs w:val="24"/>
        </w:rPr>
      </w:pPr>
      <w:r w:rsidRPr="00D057D2">
        <w:rPr>
          <w:rFonts w:ascii="Times New Roman" w:hAnsi="Times New Roman" w:cs="Times New Roman"/>
          <w:sz w:val="24"/>
          <w:szCs w:val="24"/>
        </w:rPr>
        <w:t>      When and how to sell your home?</w:t>
      </w:r>
    </w:p>
    <w:p w:rsidR="00D057D2" w:rsidRDefault="00D057D2" w:rsidP="00D057D2">
      <w:pPr>
        <w:rPr>
          <w:rFonts w:ascii="Times New Roman" w:hAnsi="Times New Roman" w:cs="Times New Roman"/>
          <w:sz w:val="24"/>
          <w:szCs w:val="24"/>
        </w:rPr>
      </w:pPr>
      <w:r w:rsidRPr="00D057D2">
        <w:rPr>
          <w:rFonts w:ascii="Times New Roman" w:hAnsi="Times New Roman" w:cs="Times New Roman"/>
          <w:sz w:val="24"/>
          <w:szCs w:val="24"/>
        </w:rPr>
        <w:t>      Will you have enough to last for the rest of your life?</w:t>
      </w:r>
    </w:p>
    <w:p w:rsidR="00D057D2" w:rsidRDefault="00D057D2" w:rsidP="002D59DC">
      <w:pPr>
        <w:rPr>
          <w:rFonts w:ascii="Times New Roman" w:hAnsi="Times New Roman" w:cs="Times New Roman"/>
          <w:sz w:val="24"/>
          <w:szCs w:val="24"/>
        </w:rPr>
      </w:pPr>
    </w:p>
    <w:p w:rsidR="00D057D2" w:rsidRDefault="00D057D2" w:rsidP="002D59DC">
      <w:pPr>
        <w:rPr>
          <w:rFonts w:ascii="Times New Roman" w:hAnsi="Times New Roman" w:cs="Times New Roman"/>
          <w:sz w:val="24"/>
          <w:szCs w:val="24"/>
        </w:rPr>
      </w:pPr>
    </w:p>
    <w:p w:rsidR="00D057D2" w:rsidRDefault="00D057D2" w:rsidP="002D59DC">
      <w:pPr>
        <w:rPr>
          <w:rFonts w:ascii="Times New Roman" w:hAnsi="Times New Roman" w:cs="Times New Roman"/>
          <w:sz w:val="24"/>
          <w:szCs w:val="24"/>
        </w:rPr>
      </w:pPr>
    </w:p>
    <w:p w:rsidR="00D057D2" w:rsidRDefault="00D057D2" w:rsidP="002D59DC">
      <w:pPr>
        <w:rPr>
          <w:rFonts w:ascii="Times New Roman" w:hAnsi="Times New Roman" w:cs="Times New Roman"/>
          <w:sz w:val="24"/>
          <w:szCs w:val="24"/>
        </w:rPr>
      </w:pPr>
    </w:p>
    <w:p w:rsidR="00D057D2" w:rsidRDefault="00D057D2" w:rsidP="002D59DC">
      <w:pPr>
        <w:rPr>
          <w:rFonts w:ascii="Times New Roman" w:hAnsi="Times New Roman" w:cs="Times New Roman"/>
          <w:sz w:val="24"/>
          <w:szCs w:val="24"/>
        </w:rPr>
      </w:pPr>
    </w:p>
    <w:p w:rsidR="00D057D2" w:rsidRDefault="00D057D2" w:rsidP="002D59DC">
      <w:pPr>
        <w:rPr>
          <w:rFonts w:ascii="Times New Roman" w:hAnsi="Times New Roman" w:cs="Times New Roman"/>
          <w:sz w:val="24"/>
          <w:szCs w:val="24"/>
        </w:rPr>
      </w:pPr>
    </w:p>
    <w:p w:rsidR="00D057D2" w:rsidRDefault="00D057D2" w:rsidP="002D59DC">
      <w:pPr>
        <w:rPr>
          <w:rFonts w:ascii="Times New Roman" w:hAnsi="Times New Roman" w:cs="Times New Roman"/>
          <w:sz w:val="24"/>
          <w:szCs w:val="24"/>
        </w:rPr>
      </w:pPr>
    </w:p>
    <w:p w:rsidR="00D057D2" w:rsidRDefault="00D057D2" w:rsidP="002D59DC">
      <w:pPr>
        <w:rPr>
          <w:rFonts w:ascii="Times New Roman" w:hAnsi="Times New Roman" w:cs="Times New Roman"/>
          <w:sz w:val="24"/>
          <w:szCs w:val="24"/>
        </w:rPr>
      </w:pPr>
    </w:p>
    <w:p w:rsidR="00D057D2" w:rsidRDefault="00D057D2" w:rsidP="002D59DC">
      <w:pPr>
        <w:rPr>
          <w:rFonts w:ascii="Times New Roman" w:hAnsi="Times New Roman" w:cs="Times New Roman"/>
          <w:sz w:val="24"/>
          <w:szCs w:val="24"/>
        </w:rPr>
      </w:pPr>
    </w:p>
    <w:p w:rsidR="00D057D2" w:rsidRDefault="00D057D2" w:rsidP="002D59DC">
      <w:pPr>
        <w:rPr>
          <w:rFonts w:ascii="Times New Roman" w:hAnsi="Times New Roman" w:cs="Times New Roman"/>
          <w:sz w:val="24"/>
          <w:szCs w:val="24"/>
        </w:rPr>
      </w:pPr>
    </w:p>
    <w:p w:rsidR="00D057D2" w:rsidRDefault="00D057D2" w:rsidP="002D59DC">
      <w:pPr>
        <w:rPr>
          <w:rFonts w:ascii="Times New Roman" w:hAnsi="Times New Roman" w:cs="Times New Roman"/>
          <w:sz w:val="24"/>
          <w:szCs w:val="24"/>
        </w:rPr>
      </w:pPr>
    </w:p>
    <w:p w:rsidR="00D057D2" w:rsidRDefault="00D057D2" w:rsidP="002D59DC">
      <w:pPr>
        <w:rPr>
          <w:rFonts w:ascii="Times New Roman" w:hAnsi="Times New Roman" w:cs="Times New Roman"/>
          <w:sz w:val="24"/>
          <w:szCs w:val="24"/>
        </w:rPr>
      </w:pPr>
    </w:p>
    <w:p w:rsidR="00D057D2" w:rsidRDefault="00D057D2" w:rsidP="002D59DC">
      <w:pPr>
        <w:rPr>
          <w:rFonts w:ascii="Times New Roman" w:hAnsi="Times New Roman" w:cs="Times New Roman"/>
          <w:sz w:val="24"/>
          <w:szCs w:val="24"/>
        </w:rPr>
      </w:pPr>
    </w:p>
    <w:p w:rsidR="00D057D2" w:rsidRDefault="00D057D2" w:rsidP="002D59DC">
      <w:pPr>
        <w:rPr>
          <w:rFonts w:ascii="Times New Roman" w:hAnsi="Times New Roman" w:cs="Times New Roman"/>
          <w:sz w:val="24"/>
          <w:szCs w:val="24"/>
        </w:rPr>
      </w:pPr>
    </w:p>
    <w:p w:rsidR="00D057D2" w:rsidRDefault="00D057D2" w:rsidP="002D59DC">
      <w:pPr>
        <w:rPr>
          <w:rFonts w:ascii="Times New Roman" w:hAnsi="Times New Roman" w:cs="Times New Roman"/>
          <w:sz w:val="24"/>
          <w:szCs w:val="24"/>
        </w:rPr>
      </w:pPr>
    </w:p>
    <w:p w:rsidR="00D057D2" w:rsidRDefault="00D057D2" w:rsidP="002D59DC">
      <w:pPr>
        <w:rPr>
          <w:rFonts w:ascii="Times New Roman" w:hAnsi="Times New Roman" w:cs="Times New Roman"/>
          <w:sz w:val="24"/>
          <w:szCs w:val="24"/>
        </w:rPr>
      </w:pPr>
    </w:p>
    <w:p w:rsidR="00D057D2" w:rsidRDefault="00D057D2" w:rsidP="002D59DC">
      <w:pPr>
        <w:rPr>
          <w:rFonts w:ascii="Times New Roman" w:hAnsi="Times New Roman" w:cs="Times New Roman"/>
          <w:sz w:val="24"/>
          <w:szCs w:val="24"/>
        </w:rPr>
      </w:pPr>
    </w:p>
    <w:p w:rsidR="00D057D2" w:rsidRDefault="00D057D2" w:rsidP="002D59DC">
      <w:pPr>
        <w:rPr>
          <w:rFonts w:ascii="Times New Roman" w:hAnsi="Times New Roman" w:cs="Times New Roman"/>
          <w:sz w:val="24"/>
          <w:szCs w:val="24"/>
        </w:rPr>
      </w:pPr>
    </w:p>
    <w:p w:rsidR="00D057D2" w:rsidRDefault="00D057D2" w:rsidP="002D59DC">
      <w:pPr>
        <w:rPr>
          <w:rFonts w:ascii="Times New Roman" w:hAnsi="Times New Roman" w:cs="Times New Roman"/>
          <w:sz w:val="24"/>
          <w:szCs w:val="24"/>
        </w:rPr>
      </w:pPr>
    </w:p>
    <w:p w:rsidR="00D057D2" w:rsidRDefault="00D057D2" w:rsidP="002D59DC">
      <w:pPr>
        <w:rPr>
          <w:rFonts w:ascii="Times New Roman" w:hAnsi="Times New Roman" w:cs="Times New Roman"/>
          <w:sz w:val="24"/>
          <w:szCs w:val="24"/>
        </w:rPr>
      </w:pPr>
    </w:p>
    <w:p w:rsidR="00D057D2" w:rsidRDefault="00D057D2" w:rsidP="002D59DC">
      <w:pPr>
        <w:rPr>
          <w:rFonts w:ascii="Times New Roman" w:hAnsi="Times New Roman" w:cs="Times New Roman"/>
          <w:sz w:val="24"/>
          <w:szCs w:val="24"/>
        </w:rPr>
      </w:pPr>
    </w:p>
    <w:p w:rsidR="006D3485" w:rsidRDefault="006D3485" w:rsidP="002D59DC">
      <w:pPr>
        <w:rPr>
          <w:rFonts w:ascii="Times New Roman" w:hAnsi="Times New Roman" w:cs="Times New Roman"/>
          <w:sz w:val="24"/>
          <w:szCs w:val="24"/>
        </w:rPr>
      </w:pPr>
      <w:r>
        <w:rPr>
          <w:rFonts w:ascii="Times New Roman" w:hAnsi="Times New Roman" w:cs="Times New Roman"/>
          <w:sz w:val="24"/>
          <w:szCs w:val="24"/>
        </w:rPr>
        <w:lastRenderedPageBreak/>
        <w:t>For the Seniors Ministry or Organization</w:t>
      </w:r>
    </w:p>
    <w:p w:rsidR="002D59DC" w:rsidRPr="002D59DC" w:rsidRDefault="002D59DC" w:rsidP="002D59DC">
      <w:pPr>
        <w:rPr>
          <w:rFonts w:ascii="Times New Roman" w:hAnsi="Times New Roman" w:cs="Times New Roman"/>
          <w:sz w:val="24"/>
          <w:szCs w:val="24"/>
        </w:rPr>
      </w:pPr>
      <w:r w:rsidRPr="002D59DC">
        <w:rPr>
          <w:rFonts w:ascii="Times New Roman" w:hAnsi="Times New Roman" w:cs="Times New Roman"/>
          <w:sz w:val="24"/>
          <w:szCs w:val="24"/>
        </w:rPr>
        <w:t>Achieving retirement is within reach. With Edmond Consulting Group, we make it possible. Protecting the health and retirement needs of Middle America is at the core of what we do.</w:t>
      </w:r>
    </w:p>
    <w:p w:rsidR="002D59DC" w:rsidRPr="002D59DC" w:rsidRDefault="002D59DC" w:rsidP="002D59DC">
      <w:pPr>
        <w:rPr>
          <w:rFonts w:ascii="Times New Roman" w:hAnsi="Times New Roman" w:cs="Times New Roman"/>
          <w:sz w:val="24"/>
          <w:szCs w:val="24"/>
        </w:rPr>
      </w:pPr>
      <w:r w:rsidRPr="002D59DC">
        <w:rPr>
          <w:rFonts w:ascii="Times New Roman" w:hAnsi="Times New Roman" w:cs="Times New Roman"/>
          <w:sz w:val="24"/>
          <w:szCs w:val="24"/>
        </w:rPr>
        <w:t xml:space="preserve">While we are not an insurance company, insurance is our business—developing, marketing and distributing annuity, </w:t>
      </w:r>
      <w:proofErr w:type="gramStart"/>
      <w:r w:rsidRPr="002D59DC">
        <w:rPr>
          <w:rFonts w:ascii="Times New Roman" w:hAnsi="Times New Roman" w:cs="Times New Roman"/>
          <w:sz w:val="24"/>
          <w:szCs w:val="24"/>
        </w:rPr>
        <w:t>life</w:t>
      </w:r>
      <w:proofErr w:type="gramEnd"/>
      <w:r w:rsidRPr="002D59DC">
        <w:rPr>
          <w:rFonts w:ascii="Times New Roman" w:hAnsi="Times New Roman" w:cs="Times New Roman"/>
          <w:sz w:val="24"/>
          <w:szCs w:val="24"/>
        </w:rPr>
        <w:t xml:space="preserve"> and health insurance solutions.</w:t>
      </w:r>
    </w:p>
    <w:p w:rsidR="002D59DC" w:rsidRPr="002D59DC" w:rsidRDefault="002D59DC" w:rsidP="002D59DC">
      <w:pPr>
        <w:spacing w:after="0" w:line="312" w:lineRule="atLeast"/>
        <w:outlineLvl w:val="1"/>
        <w:rPr>
          <w:rFonts w:ascii="Times New Roman" w:eastAsia="Times New Roman" w:hAnsi="Times New Roman" w:cs="Times New Roman"/>
          <w:b/>
          <w:bCs/>
          <w:kern w:val="36"/>
          <w:sz w:val="48"/>
          <w:szCs w:val="48"/>
          <w:lang w:val="en"/>
        </w:rPr>
      </w:pPr>
      <w:r w:rsidRPr="002D59DC">
        <w:rPr>
          <w:rFonts w:ascii="Times New Roman" w:eastAsia="Times New Roman" w:hAnsi="Times New Roman" w:cs="Times New Roman"/>
          <w:b/>
          <w:bCs/>
          <w:kern w:val="36"/>
          <w:sz w:val="48"/>
          <w:szCs w:val="48"/>
          <w:lang w:val="en"/>
        </w:rPr>
        <w:t>Preparing for Retirement Seminar</w:t>
      </w:r>
    </w:p>
    <w:p w:rsidR="002D59DC" w:rsidRPr="002D59DC" w:rsidRDefault="002D59DC" w:rsidP="002D59DC">
      <w:pPr>
        <w:spacing w:after="0" w:line="312" w:lineRule="atLeast"/>
        <w:rPr>
          <w:rFonts w:ascii="Times New Roman" w:eastAsia="Times New Roman" w:hAnsi="Times New Roman" w:cs="Times New Roman"/>
          <w:sz w:val="24"/>
          <w:szCs w:val="24"/>
          <w:lang w:val="en"/>
        </w:rPr>
      </w:pPr>
      <w:r w:rsidRPr="002D59DC">
        <w:rPr>
          <w:rFonts w:ascii="Times New Roman" w:eastAsia="Times New Roman" w:hAnsi="Times New Roman" w:cs="Times New Roman"/>
          <w:sz w:val="24"/>
          <w:szCs w:val="24"/>
          <w:lang w:val="en"/>
        </w:rPr>
        <w:t> </w:t>
      </w:r>
    </w:p>
    <w:p w:rsidR="002D59DC" w:rsidRPr="002D59DC" w:rsidRDefault="002D59DC" w:rsidP="002D59DC">
      <w:pPr>
        <w:spacing w:after="0" w:line="312" w:lineRule="atLeast"/>
        <w:rPr>
          <w:rFonts w:ascii="Times New Roman" w:eastAsia="Times New Roman" w:hAnsi="Times New Roman" w:cs="Times New Roman"/>
          <w:sz w:val="24"/>
          <w:szCs w:val="24"/>
          <w:lang w:val="en"/>
        </w:rPr>
      </w:pPr>
      <w:r w:rsidRPr="002D59DC">
        <w:rPr>
          <w:rFonts w:ascii="Times New Roman" w:eastAsia="Times New Roman" w:hAnsi="Times New Roman" w:cs="Times New Roman"/>
          <w:sz w:val="24"/>
          <w:szCs w:val="24"/>
          <w:lang w:val="en"/>
        </w:rPr>
        <w:t>Are you financially ready for retirement? Maybe you’re not quite sure, or just don’t know where to begin? Attend our latest seminar and learn about:</w:t>
      </w:r>
    </w:p>
    <w:p w:rsidR="002D59DC" w:rsidRPr="002D59DC" w:rsidRDefault="002D59DC" w:rsidP="002D59DC">
      <w:pPr>
        <w:numPr>
          <w:ilvl w:val="0"/>
          <w:numId w:val="1"/>
        </w:numPr>
        <w:spacing w:before="100" w:beforeAutospacing="1" w:after="100" w:afterAutospacing="1" w:line="312" w:lineRule="atLeast"/>
        <w:ind w:left="870"/>
        <w:rPr>
          <w:rFonts w:ascii="Times New Roman" w:eastAsia="Times New Roman" w:hAnsi="Times New Roman" w:cs="Times New Roman"/>
          <w:sz w:val="24"/>
          <w:szCs w:val="24"/>
          <w:lang w:val="en"/>
        </w:rPr>
      </w:pPr>
      <w:r w:rsidRPr="002D59DC">
        <w:rPr>
          <w:rFonts w:ascii="Times New Roman" w:eastAsia="Times New Roman" w:hAnsi="Times New Roman" w:cs="Times New Roman"/>
          <w:b/>
          <w:bCs/>
          <w:sz w:val="24"/>
          <w:szCs w:val="24"/>
          <w:lang w:val="en"/>
        </w:rPr>
        <w:t>Retirement Accounts and IRAs</w:t>
      </w:r>
      <w:r w:rsidRPr="002D59DC">
        <w:rPr>
          <w:rFonts w:ascii="Times New Roman" w:eastAsia="Times New Roman" w:hAnsi="Times New Roman" w:cs="Times New Roman"/>
          <w:sz w:val="24"/>
          <w:szCs w:val="24"/>
          <w:lang w:val="en"/>
        </w:rPr>
        <w:br/>
        <w:t>Managing your investments and generating the income you need during retirement</w:t>
      </w:r>
    </w:p>
    <w:p w:rsidR="002D59DC" w:rsidRPr="002D59DC" w:rsidRDefault="002D59DC" w:rsidP="002D59DC">
      <w:pPr>
        <w:numPr>
          <w:ilvl w:val="0"/>
          <w:numId w:val="1"/>
        </w:numPr>
        <w:spacing w:before="100" w:beforeAutospacing="1" w:after="100" w:afterAutospacing="1" w:line="312" w:lineRule="atLeast"/>
        <w:ind w:left="870"/>
        <w:rPr>
          <w:rFonts w:ascii="Times New Roman" w:eastAsia="Times New Roman" w:hAnsi="Times New Roman" w:cs="Times New Roman"/>
          <w:sz w:val="24"/>
          <w:szCs w:val="24"/>
          <w:lang w:val="en"/>
        </w:rPr>
      </w:pPr>
      <w:r w:rsidRPr="002D59DC">
        <w:rPr>
          <w:rFonts w:ascii="Times New Roman" w:eastAsia="Times New Roman" w:hAnsi="Times New Roman" w:cs="Times New Roman"/>
          <w:b/>
          <w:bCs/>
          <w:sz w:val="24"/>
          <w:szCs w:val="24"/>
          <w:lang w:val="en"/>
        </w:rPr>
        <w:t>Social Security</w:t>
      </w:r>
      <w:r w:rsidRPr="002D59DC">
        <w:rPr>
          <w:rFonts w:ascii="Times New Roman" w:eastAsia="Times New Roman" w:hAnsi="Times New Roman" w:cs="Times New Roman"/>
          <w:sz w:val="24"/>
          <w:szCs w:val="24"/>
          <w:lang w:val="en"/>
        </w:rPr>
        <w:br/>
        <w:t>Maximizing benefits for yourself, your spouse and your children</w:t>
      </w:r>
    </w:p>
    <w:p w:rsidR="002D59DC" w:rsidRPr="002D59DC" w:rsidRDefault="002D59DC" w:rsidP="002D59DC">
      <w:pPr>
        <w:numPr>
          <w:ilvl w:val="0"/>
          <w:numId w:val="1"/>
        </w:numPr>
        <w:spacing w:before="100" w:beforeAutospacing="1" w:after="100" w:afterAutospacing="1" w:line="312" w:lineRule="atLeast"/>
        <w:ind w:left="870"/>
        <w:rPr>
          <w:rFonts w:ascii="Times New Roman" w:eastAsia="Times New Roman" w:hAnsi="Times New Roman" w:cs="Times New Roman"/>
          <w:sz w:val="24"/>
          <w:szCs w:val="24"/>
          <w:lang w:val="en"/>
        </w:rPr>
      </w:pPr>
      <w:r w:rsidRPr="002D59DC">
        <w:rPr>
          <w:rFonts w:ascii="Times New Roman" w:eastAsia="Times New Roman" w:hAnsi="Times New Roman" w:cs="Times New Roman"/>
          <w:b/>
          <w:bCs/>
          <w:sz w:val="24"/>
          <w:szCs w:val="24"/>
          <w:lang w:val="en"/>
        </w:rPr>
        <w:t>Estate Planning</w:t>
      </w:r>
      <w:r w:rsidRPr="002D59DC">
        <w:rPr>
          <w:rFonts w:ascii="Times New Roman" w:eastAsia="Times New Roman" w:hAnsi="Times New Roman" w:cs="Times New Roman"/>
          <w:sz w:val="24"/>
          <w:szCs w:val="24"/>
          <w:lang w:val="en"/>
        </w:rPr>
        <w:br/>
        <w:t>Ensuring your assets are protected and distributed as you want, with no surprises</w:t>
      </w:r>
    </w:p>
    <w:p w:rsidR="002D59DC" w:rsidRPr="002D59DC" w:rsidRDefault="002D59DC" w:rsidP="002D59DC">
      <w:pPr>
        <w:spacing w:after="0" w:line="312" w:lineRule="atLeast"/>
        <w:outlineLvl w:val="1"/>
        <w:rPr>
          <w:rFonts w:ascii="Times New Roman" w:eastAsia="Times New Roman" w:hAnsi="Times New Roman" w:cs="Times New Roman"/>
          <w:b/>
          <w:bCs/>
          <w:kern w:val="36"/>
          <w:sz w:val="48"/>
          <w:szCs w:val="48"/>
          <w:lang w:val="en"/>
        </w:rPr>
      </w:pPr>
      <w:r w:rsidRPr="002D59DC">
        <w:rPr>
          <w:rFonts w:ascii="Times New Roman" w:eastAsia="Times New Roman" w:hAnsi="Times New Roman" w:cs="Times New Roman"/>
          <w:b/>
          <w:bCs/>
          <w:kern w:val="36"/>
          <w:sz w:val="48"/>
          <w:szCs w:val="48"/>
          <w:lang w:val="en"/>
        </w:rPr>
        <w:t>Understanding How Social Security Works … To Make It Work For You</w:t>
      </w:r>
    </w:p>
    <w:p w:rsidR="002D59DC" w:rsidRPr="002D59DC" w:rsidRDefault="002D59DC" w:rsidP="002D59DC">
      <w:pPr>
        <w:spacing w:after="0" w:line="312" w:lineRule="atLeast"/>
        <w:rPr>
          <w:rFonts w:ascii="Times New Roman" w:eastAsia="Times New Roman" w:hAnsi="Times New Roman" w:cs="Times New Roman"/>
          <w:sz w:val="24"/>
          <w:szCs w:val="24"/>
          <w:lang w:val="en"/>
        </w:rPr>
      </w:pPr>
      <w:r w:rsidRPr="002D59DC">
        <w:rPr>
          <w:rFonts w:ascii="Times New Roman" w:eastAsia="Times New Roman" w:hAnsi="Times New Roman" w:cs="Times New Roman"/>
          <w:sz w:val="24"/>
          <w:szCs w:val="24"/>
          <w:lang w:val="en"/>
        </w:rPr>
        <w:t> </w:t>
      </w:r>
    </w:p>
    <w:p w:rsidR="002D59DC" w:rsidRPr="002D59DC" w:rsidRDefault="002D59DC" w:rsidP="002D59DC">
      <w:pPr>
        <w:spacing w:after="0" w:line="312" w:lineRule="atLeast"/>
        <w:rPr>
          <w:rFonts w:ascii="Times New Roman" w:eastAsia="Times New Roman" w:hAnsi="Times New Roman" w:cs="Times New Roman"/>
          <w:sz w:val="24"/>
          <w:szCs w:val="24"/>
          <w:lang w:val="en"/>
        </w:rPr>
      </w:pPr>
      <w:r w:rsidRPr="002D59DC">
        <w:rPr>
          <w:rFonts w:ascii="Times New Roman" w:eastAsia="Times New Roman" w:hAnsi="Times New Roman" w:cs="Times New Roman"/>
          <w:sz w:val="24"/>
          <w:szCs w:val="24"/>
          <w:lang w:val="en"/>
        </w:rPr>
        <w:t>Learn when you should file, how you can maximize your benefit and much more.</w:t>
      </w:r>
    </w:p>
    <w:p w:rsidR="002D59DC" w:rsidRPr="002D59DC" w:rsidRDefault="002D59DC" w:rsidP="002D59DC">
      <w:pPr>
        <w:spacing w:after="0" w:line="312" w:lineRule="atLeast"/>
        <w:rPr>
          <w:rFonts w:ascii="Times New Roman" w:eastAsia="Times New Roman" w:hAnsi="Times New Roman" w:cs="Times New Roman"/>
          <w:sz w:val="24"/>
          <w:szCs w:val="24"/>
          <w:lang w:val="en"/>
        </w:rPr>
      </w:pPr>
      <w:r w:rsidRPr="002D59DC">
        <w:rPr>
          <w:rFonts w:ascii="Times New Roman" w:eastAsia="Times New Roman" w:hAnsi="Times New Roman" w:cs="Times New Roman"/>
          <w:sz w:val="24"/>
          <w:szCs w:val="24"/>
          <w:lang w:val="en"/>
        </w:rPr>
        <w:t> </w:t>
      </w:r>
    </w:p>
    <w:p w:rsidR="002D59DC" w:rsidRPr="002D59DC" w:rsidRDefault="002D59DC" w:rsidP="002D59DC">
      <w:pPr>
        <w:spacing w:after="0" w:line="312" w:lineRule="atLeast"/>
        <w:outlineLvl w:val="1"/>
        <w:rPr>
          <w:rFonts w:ascii="Times New Roman" w:eastAsia="Times New Roman" w:hAnsi="Times New Roman" w:cs="Times New Roman"/>
          <w:b/>
          <w:bCs/>
          <w:kern w:val="36"/>
          <w:sz w:val="48"/>
          <w:szCs w:val="48"/>
          <w:lang w:val="en"/>
        </w:rPr>
      </w:pPr>
      <w:r w:rsidRPr="002D59DC">
        <w:rPr>
          <w:rFonts w:ascii="Times New Roman" w:eastAsia="Times New Roman" w:hAnsi="Times New Roman" w:cs="Times New Roman"/>
          <w:b/>
          <w:bCs/>
          <w:kern w:val="36"/>
          <w:sz w:val="48"/>
          <w:szCs w:val="48"/>
          <w:lang w:val="en"/>
        </w:rPr>
        <w:t xml:space="preserve">The Truth </w:t>
      </w:r>
      <w:proofErr w:type="gramStart"/>
      <w:r w:rsidRPr="002D59DC">
        <w:rPr>
          <w:rFonts w:ascii="Times New Roman" w:eastAsia="Times New Roman" w:hAnsi="Times New Roman" w:cs="Times New Roman"/>
          <w:b/>
          <w:bCs/>
          <w:kern w:val="36"/>
          <w:sz w:val="48"/>
          <w:szCs w:val="48"/>
          <w:lang w:val="en"/>
        </w:rPr>
        <w:t>About</w:t>
      </w:r>
      <w:proofErr w:type="gramEnd"/>
      <w:r w:rsidRPr="002D59DC">
        <w:rPr>
          <w:rFonts w:ascii="Times New Roman" w:eastAsia="Times New Roman" w:hAnsi="Times New Roman" w:cs="Times New Roman"/>
          <w:b/>
          <w:bCs/>
          <w:kern w:val="36"/>
          <w:sz w:val="48"/>
          <w:szCs w:val="48"/>
          <w:lang w:val="en"/>
        </w:rPr>
        <w:t xml:space="preserve"> Retirement Plans and IRAs Webinar</w:t>
      </w:r>
    </w:p>
    <w:p w:rsidR="002D59DC" w:rsidRPr="002D59DC" w:rsidRDefault="002D59DC" w:rsidP="002D59DC">
      <w:pPr>
        <w:spacing w:after="0" w:line="312" w:lineRule="atLeast"/>
        <w:rPr>
          <w:rFonts w:ascii="Times New Roman" w:eastAsia="Times New Roman" w:hAnsi="Times New Roman" w:cs="Times New Roman"/>
          <w:sz w:val="24"/>
          <w:szCs w:val="24"/>
          <w:lang w:val="en"/>
        </w:rPr>
      </w:pPr>
      <w:r w:rsidRPr="002D59DC">
        <w:rPr>
          <w:rFonts w:ascii="Times New Roman" w:eastAsia="Times New Roman" w:hAnsi="Times New Roman" w:cs="Times New Roman"/>
          <w:sz w:val="24"/>
          <w:szCs w:val="24"/>
          <w:lang w:val="en"/>
        </w:rPr>
        <w:t> </w:t>
      </w:r>
    </w:p>
    <w:p w:rsidR="002D59DC" w:rsidRPr="002D59DC" w:rsidRDefault="002D59DC" w:rsidP="002D59DC">
      <w:pPr>
        <w:spacing w:line="312" w:lineRule="atLeast"/>
        <w:rPr>
          <w:rFonts w:ascii="Times New Roman" w:eastAsia="Times New Roman" w:hAnsi="Times New Roman" w:cs="Times New Roman"/>
          <w:sz w:val="24"/>
          <w:szCs w:val="24"/>
          <w:lang w:val="en"/>
        </w:rPr>
      </w:pPr>
      <w:r w:rsidRPr="002D59DC">
        <w:rPr>
          <w:rFonts w:ascii="Times New Roman" w:eastAsia="Times New Roman" w:hAnsi="Times New Roman" w:cs="Times New Roman"/>
          <w:sz w:val="24"/>
          <w:szCs w:val="24"/>
          <w:lang w:val="en"/>
        </w:rPr>
        <w:t>Do you know the 4 investments you should never choose for your retirement plan? How should you invest the contributions you make with your current paycheck? And what should you do with old, dormant retirement accounts? Learn the answers to these and many mor</w:t>
      </w:r>
      <w:r>
        <w:rPr>
          <w:rFonts w:ascii="Times New Roman" w:eastAsia="Times New Roman" w:hAnsi="Times New Roman" w:cs="Times New Roman"/>
          <w:sz w:val="24"/>
          <w:szCs w:val="24"/>
          <w:lang w:val="en"/>
        </w:rPr>
        <w:t>e retirement planning questions.</w:t>
      </w:r>
    </w:p>
    <w:p w:rsidR="00075ECF" w:rsidRDefault="00075ECF" w:rsidP="00D057D2">
      <w:pPr>
        <w:jc w:val="center"/>
        <w:rPr>
          <w:b/>
          <w:sz w:val="40"/>
          <w:szCs w:val="40"/>
        </w:rPr>
      </w:pPr>
    </w:p>
    <w:p w:rsidR="00075ECF" w:rsidRDefault="00075ECF" w:rsidP="00D057D2">
      <w:pPr>
        <w:jc w:val="center"/>
        <w:rPr>
          <w:b/>
          <w:sz w:val="40"/>
          <w:szCs w:val="40"/>
        </w:rPr>
      </w:pPr>
    </w:p>
    <w:p w:rsidR="00075ECF" w:rsidRDefault="00075ECF" w:rsidP="00D057D2">
      <w:pPr>
        <w:jc w:val="center"/>
        <w:rPr>
          <w:b/>
          <w:sz w:val="40"/>
          <w:szCs w:val="40"/>
        </w:rPr>
      </w:pPr>
    </w:p>
    <w:p w:rsidR="00075ECF" w:rsidRPr="00075ECF" w:rsidRDefault="00075ECF" w:rsidP="00D057D2">
      <w:pPr>
        <w:jc w:val="center"/>
        <w:rPr>
          <w:b/>
          <w:sz w:val="40"/>
          <w:szCs w:val="40"/>
        </w:rPr>
      </w:pPr>
      <w:r w:rsidRPr="00075ECF">
        <w:rPr>
          <w:b/>
          <w:sz w:val="40"/>
          <w:szCs w:val="40"/>
        </w:rPr>
        <w:lastRenderedPageBreak/>
        <w:t>Our Initial Consultation</w:t>
      </w:r>
    </w:p>
    <w:p w:rsidR="00D057D2" w:rsidRPr="006D3485" w:rsidRDefault="00D057D2" w:rsidP="00D057D2">
      <w:pPr>
        <w:jc w:val="center"/>
        <w:rPr>
          <w:rFonts w:ascii="Times New Roman" w:hAnsi="Times New Roman" w:cs="Times New Roman"/>
          <w:sz w:val="24"/>
          <w:szCs w:val="24"/>
        </w:rPr>
      </w:pPr>
      <w:r w:rsidRPr="006D3485">
        <w:rPr>
          <w:rFonts w:ascii="Times New Roman" w:hAnsi="Times New Roman" w:cs="Times New Roman"/>
          <w:sz w:val="24"/>
          <w:szCs w:val="24"/>
        </w:rPr>
        <w:t>Your Financial Snapshot services will involve consultation, analysis, and recommendations in the 6</w:t>
      </w:r>
      <w:r w:rsidRPr="006D3485">
        <w:rPr>
          <w:rFonts w:ascii="Times New Roman" w:hAnsi="Times New Roman" w:cs="Times New Roman"/>
          <w:b/>
          <w:bCs/>
          <w:sz w:val="24"/>
          <w:szCs w:val="24"/>
        </w:rPr>
        <w:t xml:space="preserve"> </w:t>
      </w:r>
      <w:r w:rsidRPr="006D3485">
        <w:rPr>
          <w:rFonts w:ascii="Times New Roman" w:hAnsi="Times New Roman" w:cs="Times New Roman"/>
          <w:sz w:val="24"/>
          <w:szCs w:val="24"/>
        </w:rPr>
        <w:t>areas of financial planning:</w:t>
      </w:r>
    </w:p>
    <w:p w:rsidR="00D057D2" w:rsidRPr="006D3485" w:rsidRDefault="00D057D2" w:rsidP="00D057D2">
      <w:pPr>
        <w:jc w:val="center"/>
        <w:rPr>
          <w:rFonts w:ascii="Times New Roman" w:hAnsi="Times New Roman" w:cs="Times New Roman"/>
          <w:sz w:val="24"/>
          <w:szCs w:val="24"/>
        </w:rPr>
      </w:pPr>
      <w:r w:rsidRPr="006D3485">
        <w:rPr>
          <w:rFonts w:ascii="Times New Roman" w:hAnsi="Times New Roman" w:cs="Times New Roman"/>
          <w:sz w:val="24"/>
          <w:szCs w:val="24"/>
        </w:rPr>
        <w:t xml:space="preserve">(1) Cash Flow </w:t>
      </w:r>
    </w:p>
    <w:p w:rsidR="00D057D2" w:rsidRPr="006D3485" w:rsidRDefault="00D057D2" w:rsidP="00D057D2">
      <w:pPr>
        <w:jc w:val="center"/>
        <w:rPr>
          <w:rFonts w:ascii="Times New Roman" w:hAnsi="Times New Roman" w:cs="Times New Roman"/>
          <w:sz w:val="24"/>
          <w:szCs w:val="24"/>
        </w:rPr>
      </w:pPr>
      <w:r w:rsidRPr="006D3485">
        <w:rPr>
          <w:rFonts w:ascii="Times New Roman" w:hAnsi="Times New Roman" w:cs="Times New Roman"/>
          <w:sz w:val="24"/>
          <w:szCs w:val="24"/>
        </w:rPr>
        <w:t xml:space="preserve">(2) Tax Planning  </w:t>
      </w:r>
    </w:p>
    <w:p w:rsidR="00D057D2" w:rsidRPr="006D3485" w:rsidRDefault="00D057D2" w:rsidP="00D057D2">
      <w:pPr>
        <w:jc w:val="center"/>
        <w:rPr>
          <w:rFonts w:ascii="Times New Roman" w:hAnsi="Times New Roman" w:cs="Times New Roman"/>
          <w:sz w:val="24"/>
          <w:szCs w:val="24"/>
        </w:rPr>
      </w:pPr>
      <w:r w:rsidRPr="006D3485">
        <w:rPr>
          <w:rFonts w:ascii="Times New Roman" w:hAnsi="Times New Roman" w:cs="Times New Roman"/>
          <w:sz w:val="24"/>
          <w:szCs w:val="24"/>
        </w:rPr>
        <w:t>(3) Insurance Review</w:t>
      </w:r>
    </w:p>
    <w:p w:rsidR="00D057D2" w:rsidRPr="006D3485" w:rsidRDefault="00D057D2" w:rsidP="00D057D2">
      <w:pPr>
        <w:jc w:val="center"/>
        <w:rPr>
          <w:rFonts w:ascii="Times New Roman" w:hAnsi="Times New Roman" w:cs="Times New Roman"/>
          <w:sz w:val="24"/>
          <w:szCs w:val="24"/>
        </w:rPr>
      </w:pPr>
      <w:r w:rsidRPr="006D3485">
        <w:rPr>
          <w:rFonts w:ascii="Times New Roman" w:hAnsi="Times New Roman" w:cs="Times New Roman"/>
          <w:sz w:val="24"/>
          <w:szCs w:val="24"/>
        </w:rPr>
        <w:t xml:space="preserve">(4) Investment Review </w:t>
      </w:r>
    </w:p>
    <w:p w:rsidR="00D057D2" w:rsidRPr="006D3485" w:rsidRDefault="00D057D2" w:rsidP="00D057D2">
      <w:pPr>
        <w:jc w:val="center"/>
        <w:rPr>
          <w:rFonts w:ascii="Times New Roman" w:hAnsi="Times New Roman" w:cs="Times New Roman"/>
          <w:sz w:val="24"/>
          <w:szCs w:val="24"/>
        </w:rPr>
      </w:pPr>
      <w:r w:rsidRPr="006D3485">
        <w:rPr>
          <w:rFonts w:ascii="Times New Roman" w:hAnsi="Times New Roman" w:cs="Times New Roman"/>
          <w:sz w:val="24"/>
          <w:szCs w:val="24"/>
        </w:rPr>
        <w:t xml:space="preserve">(5) Retirement Planning </w:t>
      </w:r>
    </w:p>
    <w:p w:rsidR="00D057D2" w:rsidRPr="006D3485" w:rsidRDefault="00D057D2" w:rsidP="00D057D2">
      <w:pPr>
        <w:jc w:val="center"/>
        <w:rPr>
          <w:rFonts w:ascii="Times New Roman" w:hAnsi="Times New Roman" w:cs="Times New Roman"/>
          <w:sz w:val="24"/>
          <w:szCs w:val="24"/>
        </w:rPr>
      </w:pPr>
      <w:r w:rsidRPr="006D3485">
        <w:rPr>
          <w:rFonts w:ascii="Times New Roman" w:hAnsi="Times New Roman" w:cs="Times New Roman"/>
          <w:sz w:val="24"/>
          <w:szCs w:val="24"/>
        </w:rPr>
        <w:t xml:space="preserve">(6) Estate Planning </w:t>
      </w:r>
    </w:p>
    <w:p w:rsidR="00D057D2" w:rsidRPr="006D3485" w:rsidRDefault="00075ECF" w:rsidP="00D057D2">
      <w:pPr>
        <w:jc w:val="center"/>
        <w:rPr>
          <w:rFonts w:ascii="Times New Roman" w:hAnsi="Times New Roman" w:cs="Times New Roman"/>
          <w:sz w:val="24"/>
          <w:szCs w:val="24"/>
        </w:rPr>
      </w:pPr>
      <w:r w:rsidRPr="006D3485">
        <w:rPr>
          <w:rFonts w:ascii="Times New Roman" w:hAnsi="Times New Roman" w:cs="Times New Roman"/>
          <w:sz w:val="24"/>
          <w:szCs w:val="24"/>
        </w:rPr>
        <w:t>Your present</w:t>
      </w:r>
      <w:r w:rsidR="00D057D2" w:rsidRPr="006D3485">
        <w:rPr>
          <w:rFonts w:ascii="Times New Roman" w:hAnsi="Times New Roman" w:cs="Times New Roman"/>
          <w:sz w:val="24"/>
          <w:szCs w:val="24"/>
        </w:rPr>
        <w:t xml:space="preserve"> financial situation will be reviewed and a written analysis and report of recommendations will be given to you based on your goals and objectives. This service may include an initial consultation and follow-up visits. The services provided</w:t>
      </w:r>
      <w:r w:rsidRPr="006D3485">
        <w:rPr>
          <w:rFonts w:ascii="Times New Roman" w:hAnsi="Times New Roman" w:cs="Times New Roman"/>
          <w:sz w:val="24"/>
          <w:szCs w:val="24"/>
        </w:rPr>
        <w:t> may</w:t>
      </w:r>
      <w:r w:rsidR="00D057D2" w:rsidRPr="006D3485">
        <w:rPr>
          <w:rFonts w:ascii="Times New Roman" w:hAnsi="Times New Roman" w:cs="Times New Roman"/>
          <w:sz w:val="24"/>
          <w:szCs w:val="24"/>
        </w:rPr>
        <w:t xml:space="preserve"> include but would not be limited to the following: </w:t>
      </w:r>
    </w:p>
    <w:p w:rsidR="00D057D2" w:rsidRPr="006D3485" w:rsidRDefault="00D057D2" w:rsidP="00D057D2">
      <w:pPr>
        <w:jc w:val="center"/>
        <w:rPr>
          <w:rFonts w:ascii="Times New Roman" w:hAnsi="Times New Roman" w:cs="Times New Roman"/>
          <w:sz w:val="24"/>
          <w:szCs w:val="24"/>
        </w:rPr>
      </w:pPr>
      <w:r w:rsidRPr="006D3485">
        <w:rPr>
          <w:rFonts w:ascii="Times New Roman" w:hAnsi="Times New Roman" w:cs="Times New Roman"/>
          <w:sz w:val="24"/>
          <w:szCs w:val="24"/>
        </w:rPr>
        <w:t xml:space="preserve">• Create a cash flow statement; </w:t>
      </w:r>
    </w:p>
    <w:p w:rsidR="00D057D2" w:rsidRPr="006D3485" w:rsidRDefault="00D057D2" w:rsidP="00D057D2">
      <w:pPr>
        <w:jc w:val="center"/>
        <w:rPr>
          <w:rFonts w:ascii="Times New Roman" w:hAnsi="Times New Roman" w:cs="Times New Roman"/>
          <w:sz w:val="24"/>
          <w:szCs w:val="24"/>
        </w:rPr>
      </w:pPr>
      <w:r w:rsidRPr="006D3485">
        <w:rPr>
          <w:rFonts w:ascii="Times New Roman" w:hAnsi="Times New Roman" w:cs="Times New Roman"/>
          <w:sz w:val="24"/>
          <w:szCs w:val="24"/>
        </w:rPr>
        <w:t>• Review your current investment and make recommendations thereon;</w:t>
      </w:r>
    </w:p>
    <w:p w:rsidR="00D057D2" w:rsidRPr="006D3485" w:rsidRDefault="00D057D2" w:rsidP="00D057D2">
      <w:pPr>
        <w:jc w:val="center"/>
        <w:rPr>
          <w:rFonts w:ascii="Times New Roman" w:hAnsi="Times New Roman" w:cs="Times New Roman"/>
          <w:sz w:val="24"/>
          <w:szCs w:val="24"/>
        </w:rPr>
      </w:pPr>
      <w:r w:rsidRPr="006D3485">
        <w:rPr>
          <w:rFonts w:ascii="Times New Roman" w:hAnsi="Times New Roman" w:cs="Times New Roman"/>
          <w:sz w:val="24"/>
          <w:szCs w:val="24"/>
        </w:rPr>
        <w:t xml:space="preserve">• Review your most recent tax returns and provide tax planning advice; </w:t>
      </w:r>
    </w:p>
    <w:p w:rsidR="00D057D2" w:rsidRPr="006D3485" w:rsidRDefault="00D057D2" w:rsidP="00D057D2">
      <w:pPr>
        <w:jc w:val="center"/>
        <w:rPr>
          <w:rFonts w:ascii="Times New Roman" w:hAnsi="Times New Roman" w:cs="Times New Roman"/>
          <w:sz w:val="24"/>
          <w:szCs w:val="24"/>
        </w:rPr>
      </w:pPr>
      <w:r w:rsidRPr="006D3485">
        <w:rPr>
          <w:rFonts w:ascii="Times New Roman" w:hAnsi="Times New Roman" w:cs="Times New Roman"/>
          <w:sz w:val="24"/>
          <w:szCs w:val="24"/>
        </w:rPr>
        <w:t xml:space="preserve">• Review your life insurance and disability insurance and make recommendations thereto; </w:t>
      </w:r>
    </w:p>
    <w:p w:rsidR="00D057D2" w:rsidRPr="006D3485" w:rsidRDefault="00D057D2" w:rsidP="00D057D2">
      <w:pPr>
        <w:jc w:val="center"/>
        <w:rPr>
          <w:rFonts w:ascii="Times New Roman" w:hAnsi="Times New Roman" w:cs="Times New Roman"/>
          <w:sz w:val="24"/>
          <w:szCs w:val="24"/>
        </w:rPr>
      </w:pPr>
      <w:r w:rsidRPr="006D3485">
        <w:rPr>
          <w:rFonts w:ascii="Times New Roman" w:hAnsi="Times New Roman" w:cs="Times New Roman"/>
          <w:sz w:val="24"/>
          <w:szCs w:val="24"/>
        </w:rPr>
        <w:t>• Review your estate plan and make recommendations thereto;</w:t>
      </w:r>
    </w:p>
    <w:p w:rsidR="00D057D2" w:rsidRPr="006D3485" w:rsidRDefault="00D057D2" w:rsidP="00D057D2">
      <w:pPr>
        <w:jc w:val="center"/>
        <w:rPr>
          <w:rFonts w:ascii="Times New Roman" w:hAnsi="Times New Roman" w:cs="Times New Roman"/>
          <w:sz w:val="24"/>
          <w:szCs w:val="24"/>
        </w:rPr>
      </w:pPr>
      <w:r w:rsidRPr="006D3485">
        <w:rPr>
          <w:rFonts w:ascii="Times New Roman" w:hAnsi="Times New Roman" w:cs="Times New Roman"/>
          <w:sz w:val="24"/>
          <w:szCs w:val="24"/>
        </w:rPr>
        <w:t>• Complete a retirement analysis; and</w:t>
      </w:r>
    </w:p>
    <w:p w:rsidR="00D057D2" w:rsidRPr="006D3485" w:rsidRDefault="00D057D2" w:rsidP="006D3485">
      <w:pPr>
        <w:jc w:val="center"/>
        <w:rPr>
          <w:rFonts w:ascii="Times New Roman" w:hAnsi="Times New Roman" w:cs="Times New Roman"/>
          <w:sz w:val="24"/>
          <w:szCs w:val="24"/>
        </w:rPr>
      </w:pPr>
      <w:r w:rsidRPr="006D3485">
        <w:rPr>
          <w:rFonts w:ascii="Times New Roman" w:hAnsi="Times New Roman" w:cs="Times New Roman"/>
          <w:sz w:val="24"/>
          <w:szCs w:val="24"/>
        </w:rPr>
        <w:t xml:space="preserve">• Provide education planning advice. </w:t>
      </w:r>
      <w:bookmarkStart w:id="0" w:name="_GoBack"/>
      <w:bookmarkEnd w:id="0"/>
      <w:r w:rsidRPr="006D3485">
        <w:rPr>
          <w:rFonts w:ascii="Times New Roman" w:hAnsi="Times New Roman" w:cs="Times New Roman"/>
          <w:sz w:val="24"/>
          <w:szCs w:val="24"/>
        </w:rPr>
        <w:t> </w:t>
      </w:r>
    </w:p>
    <w:p w:rsidR="00075ECF" w:rsidRPr="00D057D2" w:rsidRDefault="00D057D2" w:rsidP="006D3485">
      <w:pPr>
        <w:jc w:val="center"/>
      </w:pPr>
      <w:r w:rsidRPr="006D3485">
        <w:rPr>
          <w:rFonts w:ascii="Times New Roman" w:hAnsi="Times New Roman" w:cs="Times New Roman"/>
          <w:sz w:val="24"/>
          <w:szCs w:val="24"/>
        </w:rPr>
        <w:t>Your Financial Snapshot services provided by Edmond Consulting Group LLC. Edmond Consulting Group LLC' Fin</w:t>
      </w:r>
      <w:r w:rsidR="00B222D3" w:rsidRPr="006D3485">
        <w:rPr>
          <w:rFonts w:ascii="Times New Roman" w:hAnsi="Times New Roman" w:cs="Times New Roman"/>
          <w:sz w:val="24"/>
          <w:szCs w:val="24"/>
        </w:rPr>
        <w:t xml:space="preserve">ancial Snapshot fees shall be </w:t>
      </w:r>
      <w:proofErr w:type="spellStart"/>
      <w:r w:rsidR="00B222D3" w:rsidRPr="006D3485">
        <w:rPr>
          <w:rFonts w:ascii="Times New Roman" w:hAnsi="Times New Roman" w:cs="Times New Roman"/>
          <w:sz w:val="24"/>
          <w:szCs w:val="24"/>
        </w:rPr>
        <w:t>builted</w:t>
      </w:r>
      <w:proofErr w:type="spellEnd"/>
      <w:r w:rsidR="00B222D3" w:rsidRPr="006D3485">
        <w:rPr>
          <w:rFonts w:ascii="Times New Roman" w:hAnsi="Times New Roman" w:cs="Times New Roman"/>
          <w:sz w:val="24"/>
          <w:szCs w:val="24"/>
        </w:rPr>
        <w:t xml:space="preserve"> upon the financial product that the consumer purchase or other services that we provides</w:t>
      </w:r>
      <w:r w:rsidRPr="006D3485">
        <w:rPr>
          <w:rFonts w:ascii="Times New Roman" w:hAnsi="Times New Roman" w:cs="Times New Roman"/>
          <w:sz w:val="24"/>
          <w:szCs w:val="24"/>
        </w:rPr>
        <w:t>. Edmond Consulting Group LLC will create a written fin</w:t>
      </w:r>
      <w:r w:rsidR="00B222D3" w:rsidRPr="006D3485">
        <w:rPr>
          <w:rFonts w:ascii="Times New Roman" w:hAnsi="Times New Roman" w:cs="Times New Roman"/>
          <w:sz w:val="24"/>
          <w:szCs w:val="24"/>
        </w:rPr>
        <w:t xml:space="preserve">ancial plan for delivery to </w:t>
      </w:r>
      <w:r w:rsidRPr="006D3485">
        <w:rPr>
          <w:rFonts w:ascii="Times New Roman" w:hAnsi="Times New Roman" w:cs="Times New Roman"/>
          <w:sz w:val="24"/>
          <w:szCs w:val="24"/>
        </w:rPr>
        <w:t>you. Edmond Consulting Group LLC, unless engaged separately to do so, will not be responsible for the implementation of the plan. Client assumes full responsibility for the implementation of the plan.</w:t>
      </w:r>
      <w:r w:rsidRPr="00D057D2">
        <w:t xml:space="preserve"> </w:t>
      </w:r>
    </w:p>
    <w:p w:rsidR="00075ECF" w:rsidRPr="002D59DC" w:rsidRDefault="00075ECF" w:rsidP="00075ECF">
      <w:pPr>
        <w:jc w:val="center"/>
        <w:rPr>
          <w:rFonts w:ascii="Baskerville Old Face" w:hAnsi="Baskerville Old Face" w:cs="Times New Roman"/>
          <w:i/>
          <w:sz w:val="40"/>
          <w:szCs w:val="40"/>
        </w:rPr>
      </w:pPr>
      <w:r w:rsidRPr="002D59DC">
        <w:rPr>
          <w:rFonts w:ascii="Baskerville Old Face" w:hAnsi="Baskerville Old Face" w:cs="Times New Roman"/>
          <w:i/>
          <w:sz w:val="40"/>
          <w:szCs w:val="40"/>
        </w:rPr>
        <w:t>Edmond Consulting Group LLC</w:t>
      </w:r>
    </w:p>
    <w:p w:rsidR="00075ECF" w:rsidRPr="00144A56" w:rsidRDefault="00075ECF" w:rsidP="00075ECF">
      <w:pPr>
        <w:jc w:val="center"/>
        <w:rPr>
          <w:rFonts w:ascii="Baskerville Old Face" w:hAnsi="Baskerville Old Face" w:cs="Times New Roman"/>
          <w:sz w:val="24"/>
          <w:szCs w:val="24"/>
          <w:lang w:val="en"/>
        </w:rPr>
      </w:pPr>
      <w:r w:rsidRPr="00144A56">
        <w:rPr>
          <w:rFonts w:ascii="Baskerville Old Face" w:hAnsi="Baskerville Old Face" w:cs="Times New Roman"/>
          <w:sz w:val="24"/>
          <w:szCs w:val="24"/>
          <w:lang w:val="en"/>
        </w:rPr>
        <w:t>Phone: 803-716-9901</w:t>
      </w:r>
      <w:r>
        <w:rPr>
          <w:rFonts w:ascii="Baskerville Old Face" w:hAnsi="Baskerville Old Face" w:cs="Times New Roman"/>
          <w:sz w:val="24"/>
          <w:szCs w:val="24"/>
          <w:lang w:val="en"/>
        </w:rPr>
        <w:t xml:space="preserve"> </w:t>
      </w:r>
      <w:proofErr w:type="gramStart"/>
      <w:r>
        <w:rPr>
          <w:rFonts w:ascii="Baskerville Old Face" w:hAnsi="Baskerville Old Face" w:cs="Times New Roman"/>
          <w:sz w:val="24"/>
          <w:szCs w:val="24"/>
          <w:lang w:val="en"/>
        </w:rPr>
        <w:t xml:space="preserve">/  </w:t>
      </w:r>
      <w:r w:rsidRPr="00144A56">
        <w:rPr>
          <w:rFonts w:ascii="Baskerville Old Face" w:hAnsi="Baskerville Old Face" w:cs="Times New Roman"/>
          <w:sz w:val="24"/>
          <w:szCs w:val="24"/>
          <w:lang w:val="en"/>
        </w:rPr>
        <w:t>Fax</w:t>
      </w:r>
      <w:proofErr w:type="gramEnd"/>
      <w:r w:rsidRPr="00144A56">
        <w:rPr>
          <w:rFonts w:ascii="Baskerville Old Face" w:hAnsi="Baskerville Old Face" w:cs="Times New Roman"/>
          <w:sz w:val="24"/>
          <w:szCs w:val="24"/>
          <w:lang w:val="en"/>
        </w:rPr>
        <w:t>: 803-234-5004</w:t>
      </w:r>
    </w:p>
    <w:p w:rsidR="00075ECF" w:rsidRPr="00144A56" w:rsidRDefault="00075ECF" w:rsidP="00075ECF">
      <w:pPr>
        <w:jc w:val="center"/>
        <w:rPr>
          <w:rFonts w:ascii="Baskerville Old Face" w:hAnsi="Baskerville Old Face" w:cs="Times New Roman"/>
          <w:sz w:val="24"/>
          <w:szCs w:val="24"/>
        </w:rPr>
      </w:pPr>
      <w:r w:rsidRPr="00144A56">
        <w:rPr>
          <w:rFonts w:ascii="Baskerville Old Face" w:hAnsi="Baskerville Old Face" w:cs="Times New Roman"/>
          <w:sz w:val="24"/>
          <w:szCs w:val="24"/>
        </w:rPr>
        <w:t>Mobile App: ecgllc.appsme.com</w:t>
      </w:r>
    </w:p>
    <w:p w:rsidR="00D057D2" w:rsidRPr="00075ECF" w:rsidRDefault="00075ECF" w:rsidP="00075ECF">
      <w:pPr>
        <w:jc w:val="center"/>
        <w:rPr>
          <w:rFonts w:ascii="Baskerville Old Face" w:hAnsi="Baskerville Old Face" w:cs="Times New Roman"/>
          <w:color w:val="0563C1" w:themeColor="hyperlink"/>
          <w:sz w:val="24"/>
          <w:szCs w:val="24"/>
          <w:u w:val="single"/>
        </w:rPr>
      </w:pPr>
      <w:r w:rsidRPr="00144A56">
        <w:rPr>
          <w:rFonts w:ascii="Baskerville Old Face" w:hAnsi="Baskerville Old Face" w:cs="Times New Roman"/>
          <w:sz w:val="24"/>
          <w:szCs w:val="24"/>
        </w:rPr>
        <w:t xml:space="preserve">Email: </w:t>
      </w:r>
      <w:hyperlink r:id="rId9" w:history="1">
        <w:r w:rsidRPr="002043ED">
          <w:rPr>
            <w:rStyle w:val="Hyperlink"/>
            <w:rFonts w:ascii="Baskerville Old Face" w:hAnsi="Baskerville Old Face" w:cs="Times New Roman"/>
            <w:sz w:val="24"/>
            <w:szCs w:val="24"/>
          </w:rPr>
          <w:t>eedmond@consultwithedmond.com</w:t>
        </w:r>
      </w:hyperlink>
    </w:p>
    <w:sectPr w:rsidR="00D057D2" w:rsidRPr="00075ECF" w:rsidSect="00967BD6">
      <w:footerReference w:type="default" r:id="rId10"/>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485" w:rsidRDefault="006D3485" w:rsidP="006D3485">
      <w:pPr>
        <w:spacing w:after="0" w:line="240" w:lineRule="auto"/>
      </w:pPr>
      <w:r>
        <w:separator/>
      </w:r>
    </w:p>
  </w:endnote>
  <w:endnote w:type="continuationSeparator" w:id="0">
    <w:p w:rsidR="006D3485" w:rsidRDefault="006D3485" w:rsidP="006D3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2505780"/>
      <w:docPartObj>
        <w:docPartGallery w:val="Page Numbers (Bottom of Page)"/>
        <w:docPartUnique/>
      </w:docPartObj>
    </w:sdtPr>
    <w:sdtEndPr>
      <w:rPr>
        <w:noProof/>
      </w:rPr>
    </w:sdtEndPr>
    <w:sdtContent>
      <w:p w:rsidR="006D3485" w:rsidRDefault="006D3485">
        <w:pPr>
          <w:pStyle w:val="Footer"/>
          <w:jc w:val="right"/>
        </w:pPr>
        <w:r>
          <w:t xml:space="preserve">ECG Community Proposal      </w:t>
        </w:r>
        <w:r>
          <w:fldChar w:fldCharType="begin"/>
        </w:r>
        <w:r>
          <w:instrText xml:space="preserve"> PAGE   \* MERGEFORMAT </w:instrText>
        </w:r>
        <w:r>
          <w:fldChar w:fldCharType="separate"/>
        </w:r>
        <w:r>
          <w:rPr>
            <w:noProof/>
          </w:rPr>
          <w:t>6</w:t>
        </w:r>
        <w:r>
          <w:rPr>
            <w:noProof/>
          </w:rPr>
          <w:fldChar w:fldCharType="end"/>
        </w:r>
      </w:p>
    </w:sdtContent>
  </w:sdt>
  <w:p w:rsidR="006D3485" w:rsidRDefault="006D34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485" w:rsidRDefault="006D3485" w:rsidP="006D3485">
      <w:pPr>
        <w:spacing w:after="0" w:line="240" w:lineRule="auto"/>
      </w:pPr>
      <w:r>
        <w:separator/>
      </w:r>
    </w:p>
  </w:footnote>
  <w:footnote w:type="continuationSeparator" w:id="0">
    <w:p w:rsidR="006D3485" w:rsidRDefault="006D3485" w:rsidP="006D34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3in;height:3in" o:bullet="t"/>
    </w:pict>
  </w:numPicBullet>
  <w:numPicBullet w:numPicBulletId="1">
    <w:pict>
      <v:shape id="_x0000_i1069" type="#_x0000_t75" style="width:3in;height:3in" o:bullet="t"/>
    </w:pict>
  </w:numPicBullet>
  <w:numPicBullet w:numPicBulletId="2">
    <w:pict>
      <v:shape id="_x0000_i1070" type="#_x0000_t75" style="width:3in;height:3in" o:bullet="t"/>
    </w:pict>
  </w:numPicBullet>
  <w:numPicBullet w:numPicBulletId="3">
    <w:pict>
      <v:shape id="_x0000_i1071" type="#_x0000_t75" style="width:3in;height:3in" o:bullet="t"/>
    </w:pict>
  </w:numPicBullet>
  <w:numPicBullet w:numPicBulletId="4">
    <w:pict>
      <v:shape id="_x0000_i1072" type="#_x0000_t75" style="width:3in;height:3in" o:bullet="t"/>
    </w:pict>
  </w:numPicBullet>
  <w:numPicBullet w:numPicBulletId="5">
    <w:pict>
      <v:shape id="_x0000_i1073" type="#_x0000_t75" style="width:3in;height:3in" o:bullet="t"/>
    </w:pict>
  </w:numPicBullet>
  <w:numPicBullet w:numPicBulletId="6">
    <w:pict>
      <v:shape id="_x0000_i1074" type="#_x0000_t75" style="width:3in;height:3in" o:bullet="t"/>
    </w:pict>
  </w:numPicBullet>
  <w:numPicBullet w:numPicBulletId="7">
    <w:pict>
      <v:shape id="_x0000_i1075" type="#_x0000_t75" style="width:3in;height:3in" o:bullet="t"/>
    </w:pict>
  </w:numPicBullet>
  <w:numPicBullet w:numPicBulletId="8">
    <w:pict>
      <v:shape id="_x0000_i1076" type="#_x0000_t75" style="width:3in;height:3in" o:bullet="t"/>
    </w:pict>
  </w:numPicBullet>
  <w:numPicBullet w:numPicBulletId="9">
    <w:pict>
      <v:shape id="_x0000_i1077" type="#_x0000_t75" style="width:3in;height:3in" o:bullet="t"/>
    </w:pict>
  </w:numPicBullet>
  <w:numPicBullet w:numPicBulletId="10">
    <w:pict>
      <v:shape id="_x0000_i1078" type="#_x0000_t75" style="width:3in;height:3in" o:bullet="t"/>
    </w:pict>
  </w:numPicBullet>
  <w:numPicBullet w:numPicBulletId="11">
    <w:pict>
      <v:shape id="_x0000_i1079" type="#_x0000_t75" style="width:3in;height:3in" o:bullet="t"/>
    </w:pict>
  </w:numPicBullet>
  <w:numPicBullet w:numPicBulletId="12">
    <w:pict>
      <v:shape id="_x0000_i1080" type="#_x0000_t75" style="width:3in;height:3in" o:bullet="t"/>
    </w:pict>
  </w:numPicBullet>
  <w:numPicBullet w:numPicBulletId="13">
    <w:pict>
      <v:shape id="_x0000_i1081" type="#_x0000_t75" style="width:3in;height:3in" o:bullet="t"/>
    </w:pict>
  </w:numPicBullet>
  <w:numPicBullet w:numPicBulletId="14">
    <w:pict>
      <v:shape id="_x0000_i1082" type="#_x0000_t75" style="width:3in;height:3in" o:bullet="t"/>
    </w:pict>
  </w:numPicBullet>
  <w:numPicBullet w:numPicBulletId="15">
    <w:pict>
      <v:shape id="_x0000_i1083" type="#_x0000_t75" style="width:3in;height:3in" o:bullet="t"/>
    </w:pict>
  </w:numPicBullet>
  <w:numPicBullet w:numPicBulletId="16">
    <w:pict>
      <v:shape id="_x0000_i1084" type="#_x0000_t75" style="width:3in;height:3in" o:bullet="t"/>
    </w:pict>
  </w:numPicBullet>
  <w:numPicBullet w:numPicBulletId="17">
    <w:pict>
      <v:shape id="_x0000_i1085" type="#_x0000_t75" style="width:3in;height:3in" o:bullet="t"/>
    </w:pict>
  </w:numPicBullet>
  <w:numPicBullet w:numPicBulletId="18">
    <w:pict>
      <v:shape id="_x0000_i1086" type="#_x0000_t75" style="width:3in;height:3in" o:bullet="t"/>
    </w:pict>
  </w:numPicBullet>
  <w:numPicBullet w:numPicBulletId="19">
    <w:pict>
      <v:shape id="_x0000_i1087" type="#_x0000_t75" style="width:3in;height:3in" o:bullet="t"/>
    </w:pict>
  </w:numPicBullet>
  <w:numPicBullet w:numPicBulletId="20">
    <w:pict>
      <v:shape id="_x0000_i1088" type="#_x0000_t75" style="width:3in;height:3in" o:bullet="t"/>
    </w:pict>
  </w:numPicBullet>
  <w:numPicBullet w:numPicBulletId="21">
    <w:pict>
      <v:shape id="_x0000_i1215" type="#_x0000_t75" style="width:3in;height:3in" o:bullet="t"/>
    </w:pict>
  </w:numPicBullet>
  <w:numPicBullet w:numPicBulletId="22">
    <w:pict>
      <v:shape id="_x0000_i1216" type="#_x0000_t75" style="width:3in;height:3in" o:bullet="t"/>
    </w:pict>
  </w:numPicBullet>
  <w:numPicBullet w:numPicBulletId="23">
    <w:pict>
      <v:shape id="_x0000_i1217" type="#_x0000_t75" style="width:3in;height:3in" o:bullet="t"/>
    </w:pict>
  </w:numPicBullet>
  <w:numPicBullet w:numPicBulletId="24">
    <w:pict>
      <v:shape id="_x0000_i1218" type="#_x0000_t75" style="width:3in;height:3in" o:bullet="t"/>
    </w:pict>
  </w:numPicBullet>
  <w:numPicBullet w:numPicBulletId="25">
    <w:pict>
      <v:shape id="_x0000_i1219" type="#_x0000_t75" style="width:3in;height:3in" o:bullet="t"/>
    </w:pict>
  </w:numPicBullet>
  <w:numPicBullet w:numPicBulletId="26">
    <w:pict>
      <v:shape id="_x0000_i1220" type="#_x0000_t75" style="width:3in;height:3in" o:bullet="t"/>
    </w:pict>
  </w:numPicBullet>
  <w:numPicBullet w:numPicBulletId="27">
    <w:pict>
      <v:shape id="_x0000_i1221" type="#_x0000_t75" style="width:3in;height:3in" o:bullet="t"/>
    </w:pict>
  </w:numPicBullet>
  <w:numPicBullet w:numPicBulletId="28">
    <w:pict>
      <v:shape id="_x0000_i1222" type="#_x0000_t75" style="width:3in;height:3in" o:bullet="t"/>
    </w:pict>
  </w:numPicBullet>
  <w:numPicBullet w:numPicBulletId="29">
    <w:pict>
      <v:shape id="_x0000_i1223" type="#_x0000_t75" style="width:3in;height:3in" o:bullet="t"/>
    </w:pict>
  </w:numPicBullet>
  <w:numPicBullet w:numPicBulletId="30">
    <w:pict>
      <v:shape id="_x0000_i1224" type="#_x0000_t75" style="width:3in;height:3in" o:bullet="t"/>
    </w:pict>
  </w:numPicBullet>
  <w:numPicBullet w:numPicBulletId="31">
    <w:pict>
      <v:shape id="_x0000_i1225" type="#_x0000_t75" style="width:3in;height:3in" o:bullet="t"/>
    </w:pict>
  </w:numPicBullet>
  <w:numPicBullet w:numPicBulletId="32">
    <w:pict>
      <v:shape id="_x0000_i1226" type="#_x0000_t75" style="width:3in;height:3in" o:bullet="t"/>
    </w:pict>
  </w:numPicBullet>
  <w:numPicBullet w:numPicBulletId="33">
    <w:pict>
      <v:shape id="_x0000_i1227" type="#_x0000_t75" style="width:3in;height:3in" o:bullet="t"/>
    </w:pict>
  </w:numPicBullet>
  <w:numPicBullet w:numPicBulletId="34">
    <w:pict>
      <v:shape id="_x0000_i1228" type="#_x0000_t75" style="width:3in;height:3in" o:bullet="t"/>
    </w:pict>
  </w:numPicBullet>
  <w:numPicBullet w:numPicBulletId="35">
    <w:pict>
      <v:shape id="_x0000_i1229" type="#_x0000_t75" style="width:3in;height:3in" o:bullet="t"/>
    </w:pict>
  </w:numPicBullet>
  <w:numPicBullet w:numPicBulletId="36">
    <w:pict>
      <v:shape id="_x0000_i1230" type="#_x0000_t75" style="width:3in;height:3in" o:bullet="t"/>
    </w:pict>
  </w:numPicBullet>
  <w:numPicBullet w:numPicBulletId="37">
    <w:pict>
      <v:shape id="_x0000_i1231" type="#_x0000_t75" style="width:3in;height:3in" o:bullet="t"/>
    </w:pict>
  </w:numPicBullet>
  <w:numPicBullet w:numPicBulletId="38">
    <w:pict>
      <v:shape id="_x0000_i1232" type="#_x0000_t75" style="width:3in;height:3in" o:bullet="t"/>
    </w:pict>
  </w:numPicBullet>
  <w:numPicBullet w:numPicBulletId="39">
    <w:pict>
      <v:shape id="_x0000_i1233" type="#_x0000_t75" style="width:3in;height:3in" o:bullet="t"/>
    </w:pict>
  </w:numPicBullet>
  <w:numPicBullet w:numPicBulletId="40">
    <w:pict>
      <v:shape id="_x0000_i1234" type="#_x0000_t75" style="width:3in;height:3in" o:bullet="t"/>
    </w:pict>
  </w:numPicBullet>
  <w:numPicBullet w:numPicBulletId="41">
    <w:pict>
      <v:shape id="_x0000_i1235" type="#_x0000_t75" style="width:3in;height:3in" o:bullet="t"/>
    </w:pict>
  </w:numPicBullet>
  <w:numPicBullet w:numPicBulletId="42">
    <w:pict>
      <v:shape id="_x0000_i1320" type="#_x0000_t75" style="width:3in;height:3in" o:bullet="t"/>
    </w:pict>
  </w:numPicBullet>
  <w:numPicBullet w:numPicBulletId="43">
    <w:pict>
      <v:shape id="_x0000_i1321" type="#_x0000_t75" style="width:3in;height:3in" o:bullet="t"/>
    </w:pict>
  </w:numPicBullet>
  <w:numPicBullet w:numPicBulletId="44">
    <w:pict>
      <v:shape id="_x0000_i1322" type="#_x0000_t75" style="width:3in;height:3in" o:bullet="t"/>
    </w:pict>
  </w:numPicBullet>
  <w:numPicBullet w:numPicBulletId="45">
    <w:pict>
      <v:shape id="_x0000_i1323" type="#_x0000_t75" style="width:3in;height:3in" o:bullet="t"/>
    </w:pict>
  </w:numPicBullet>
  <w:numPicBullet w:numPicBulletId="46">
    <w:pict>
      <v:shape id="_x0000_i1324" type="#_x0000_t75" style="width:3in;height:3in" o:bullet="t"/>
    </w:pict>
  </w:numPicBullet>
  <w:numPicBullet w:numPicBulletId="47">
    <w:pict>
      <v:shape id="_x0000_i1325" type="#_x0000_t75" style="width:3in;height:3in" o:bullet="t"/>
    </w:pict>
  </w:numPicBullet>
  <w:numPicBullet w:numPicBulletId="48">
    <w:pict>
      <v:shape id="_x0000_i1326" type="#_x0000_t75" style="width:3in;height:3in" o:bullet="t"/>
    </w:pict>
  </w:numPicBullet>
  <w:numPicBullet w:numPicBulletId="49">
    <w:pict>
      <v:shape id="_x0000_i1327" type="#_x0000_t75" style="width:3in;height:3in" o:bullet="t"/>
    </w:pict>
  </w:numPicBullet>
  <w:numPicBullet w:numPicBulletId="50">
    <w:pict>
      <v:shape id="_x0000_i1328" type="#_x0000_t75" style="width:3in;height:3in" o:bullet="t"/>
    </w:pict>
  </w:numPicBullet>
  <w:numPicBullet w:numPicBulletId="51">
    <w:pict>
      <v:shape id="_x0000_i1329" type="#_x0000_t75" style="width:3in;height:3in" o:bullet="t"/>
    </w:pict>
  </w:numPicBullet>
  <w:numPicBullet w:numPicBulletId="52">
    <w:pict>
      <v:shape id="_x0000_i1330" type="#_x0000_t75" style="width:3in;height:3in" o:bullet="t"/>
    </w:pict>
  </w:numPicBullet>
  <w:numPicBullet w:numPicBulletId="53">
    <w:pict>
      <v:shape id="_x0000_i1331" type="#_x0000_t75" style="width:3in;height:3in" o:bullet="t"/>
    </w:pict>
  </w:numPicBullet>
  <w:numPicBullet w:numPicBulletId="54">
    <w:pict>
      <v:shape id="_x0000_i1332" type="#_x0000_t75" style="width:3in;height:3in" o:bullet="t"/>
    </w:pict>
  </w:numPicBullet>
  <w:numPicBullet w:numPicBulletId="55">
    <w:pict>
      <v:shape id="_x0000_i1333" type="#_x0000_t75" style="width:3in;height:3in" o:bullet="t"/>
    </w:pict>
  </w:numPicBullet>
  <w:numPicBullet w:numPicBulletId="56">
    <w:pict>
      <v:shape id="_x0000_i1334" type="#_x0000_t75" style="width:3in;height:3in" o:bullet="t"/>
    </w:pict>
  </w:numPicBullet>
  <w:numPicBullet w:numPicBulletId="57">
    <w:pict>
      <v:shape id="_x0000_i1335" type="#_x0000_t75" style="width:3in;height:3in" o:bullet="t"/>
    </w:pict>
  </w:numPicBullet>
  <w:numPicBullet w:numPicBulletId="58">
    <w:pict>
      <v:shape id="_x0000_i1336" type="#_x0000_t75" style="width:3in;height:3in" o:bullet="t"/>
    </w:pict>
  </w:numPicBullet>
  <w:numPicBullet w:numPicBulletId="59">
    <w:pict>
      <v:shape id="_x0000_i1337" type="#_x0000_t75" style="width:3in;height:3in" o:bullet="t"/>
    </w:pict>
  </w:numPicBullet>
  <w:numPicBullet w:numPicBulletId="60">
    <w:pict>
      <v:shape id="_x0000_i1338" type="#_x0000_t75" style="width:3in;height:3in" o:bullet="t"/>
    </w:pict>
  </w:numPicBullet>
  <w:numPicBullet w:numPicBulletId="61">
    <w:pict>
      <v:shape id="_x0000_i1339" type="#_x0000_t75" style="width:3in;height:3in" o:bullet="t"/>
    </w:pict>
  </w:numPicBullet>
  <w:numPicBullet w:numPicBulletId="62">
    <w:pict>
      <v:shape id="_x0000_i1340" type="#_x0000_t75" style="width:3in;height:3in" o:bullet="t"/>
    </w:pict>
  </w:numPicBullet>
  <w:numPicBullet w:numPicBulletId="63">
    <w:pict>
      <v:shape id="_x0000_i1635" type="#_x0000_t75" style="width:3in;height:3in" o:bullet="t"/>
    </w:pict>
  </w:numPicBullet>
  <w:numPicBullet w:numPicBulletId="64">
    <w:pict>
      <v:shape id="_x0000_i1636" type="#_x0000_t75" style="width:3in;height:3in" o:bullet="t"/>
    </w:pict>
  </w:numPicBullet>
  <w:numPicBullet w:numPicBulletId="65">
    <w:pict>
      <v:shape id="_x0000_i1637" type="#_x0000_t75" style="width:3in;height:3in" o:bullet="t"/>
    </w:pict>
  </w:numPicBullet>
  <w:numPicBullet w:numPicBulletId="66">
    <w:pict>
      <v:shape id="_x0000_i1638" type="#_x0000_t75" style="width:3in;height:3in" o:bullet="t"/>
    </w:pict>
  </w:numPicBullet>
  <w:numPicBullet w:numPicBulletId="67">
    <w:pict>
      <v:shape id="_x0000_i1639" type="#_x0000_t75" style="width:3in;height:3in" o:bullet="t"/>
    </w:pict>
  </w:numPicBullet>
  <w:numPicBullet w:numPicBulletId="68">
    <w:pict>
      <v:shape id="_x0000_i1640" type="#_x0000_t75" style="width:3in;height:3in" o:bullet="t"/>
    </w:pict>
  </w:numPicBullet>
  <w:numPicBullet w:numPicBulletId="69">
    <w:pict>
      <v:shape id="_x0000_i1641" type="#_x0000_t75" style="width:3in;height:3in" o:bullet="t"/>
    </w:pict>
  </w:numPicBullet>
  <w:numPicBullet w:numPicBulletId="70">
    <w:pict>
      <v:shape id="_x0000_i1642" type="#_x0000_t75" style="width:3in;height:3in" o:bullet="t"/>
    </w:pict>
  </w:numPicBullet>
  <w:numPicBullet w:numPicBulletId="71">
    <w:pict>
      <v:shape id="_x0000_i1643" type="#_x0000_t75" style="width:3in;height:3in" o:bullet="t"/>
    </w:pict>
  </w:numPicBullet>
  <w:numPicBullet w:numPicBulletId="72">
    <w:pict>
      <v:shape id="_x0000_i1644" type="#_x0000_t75" style="width:3in;height:3in" o:bullet="t"/>
    </w:pict>
  </w:numPicBullet>
  <w:numPicBullet w:numPicBulletId="73">
    <w:pict>
      <v:shape id="_x0000_i1645" type="#_x0000_t75" style="width:3in;height:3in" o:bullet="t"/>
    </w:pict>
  </w:numPicBullet>
  <w:numPicBullet w:numPicBulletId="74">
    <w:pict>
      <v:shape id="_x0000_i1646" type="#_x0000_t75" style="width:3in;height:3in" o:bullet="t"/>
    </w:pict>
  </w:numPicBullet>
  <w:numPicBullet w:numPicBulletId="75">
    <w:pict>
      <v:shape id="_x0000_i1647" type="#_x0000_t75" style="width:3in;height:3in" o:bullet="t"/>
    </w:pict>
  </w:numPicBullet>
  <w:numPicBullet w:numPicBulletId="76">
    <w:pict>
      <v:shape id="_x0000_i1648" type="#_x0000_t75" style="width:3in;height:3in" o:bullet="t"/>
    </w:pict>
  </w:numPicBullet>
  <w:numPicBullet w:numPicBulletId="77">
    <w:pict>
      <v:shape id="_x0000_i1649" type="#_x0000_t75" style="width:3in;height:3in" o:bullet="t"/>
    </w:pict>
  </w:numPicBullet>
  <w:numPicBullet w:numPicBulletId="78">
    <w:pict>
      <v:shape id="_x0000_i1650" type="#_x0000_t75" style="width:3in;height:3in" o:bullet="t"/>
    </w:pict>
  </w:numPicBullet>
  <w:numPicBullet w:numPicBulletId="79">
    <w:pict>
      <v:shape id="_x0000_i1651" type="#_x0000_t75" style="width:3in;height:3in" o:bullet="t"/>
    </w:pict>
  </w:numPicBullet>
  <w:numPicBullet w:numPicBulletId="80">
    <w:pict>
      <v:shape id="_x0000_i1652" type="#_x0000_t75" style="width:3in;height:3in" o:bullet="t"/>
    </w:pict>
  </w:numPicBullet>
  <w:numPicBullet w:numPicBulletId="81">
    <w:pict>
      <v:shape id="_x0000_i1653" type="#_x0000_t75" style="width:3in;height:3in" o:bullet="t"/>
    </w:pict>
  </w:numPicBullet>
  <w:numPicBullet w:numPicBulletId="82">
    <w:pict>
      <v:shape id="_x0000_i1654" type="#_x0000_t75" style="width:3in;height:3in" o:bullet="t"/>
    </w:pict>
  </w:numPicBullet>
  <w:numPicBullet w:numPicBulletId="83">
    <w:pict>
      <v:shape id="_x0000_i1655" type="#_x0000_t75" style="width:3in;height:3in" o:bullet="t"/>
    </w:pict>
  </w:numPicBullet>
  <w:abstractNum w:abstractNumId="0" w15:restartNumberingAfterBreak="0">
    <w:nsid w:val="123249E3"/>
    <w:multiLevelType w:val="hybridMultilevel"/>
    <w:tmpl w:val="A1DE4E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D854A2"/>
    <w:multiLevelType w:val="multilevel"/>
    <w:tmpl w:val="1154390E"/>
    <w:lvl w:ilvl="0">
      <w:start w:val="1"/>
      <w:numFmt w:val="bullet"/>
      <w:lvlText w:val=""/>
      <w:lvlPicBulletId w:val="69"/>
      <w:lvlJc w:val="left"/>
      <w:pPr>
        <w:tabs>
          <w:tab w:val="num" w:pos="720"/>
        </w:tabs>
        <w:ind w:left="720" w:hanging="360"/>
      </w:pPr>
      <w:rPr>
        <w:rFonts w:ascii="Symbol" w:hAnsi="Symbol" w:hint="default"/>
        <w:sz w:val="20"/>
      </w:rPr>
    </w:lvl>
    <w:lvl w:ilvl="1" w:tentative="1">
      <w:start w:val="1"/>
      <w:numFmt w:val="bullet"/>
      <w:lvlText w:val="o"/>
      <w:lvlPicBulletId w:val="70"/>
      <w:lvlJc w:val="left"/>
      <w:pPr>
        <w:tabs>
          <w:tab w:val="num" w:pos="1440"/>
        </w:tabs>
        <w:ind w:left="1440" w:hanging="360"/>
      </w:pPr>
      <w:rPr>
        <w:rFonts w:ascii="Courier New" w:hAnsi="Courier New" w:hint="default"/>
        <w:sz w:val="20"/>
      </w:rPr>
    </w:lvl>
    <w:lvl w:ilvl="2" w:tentative="1">
      <w:start w:val="1"/>
      <w:numFmt w:val="bullet"/>
      <w:lvlText w:val=""/>
      <w:lvlPicBulletId w:val="7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4904F6"/>
    <w:multiLevelType w:val="multilevel"/>
    <w:tmpl w:val="00F406BC"/>
    <w:lvl w:ilvl="0">
      <w:start w:val="1"/>
      <w:numFmt w:val="bullet"/>
      <w:lvlText w:val=""/>
      <w:lvlPicBulletId w:val="81"/>
      <w:lvlJc w:val="left"/>
      <w:pPr>
        <w:tabs>
          <w:tab w:val="num" w:pos="720"/>
        </w:tabs>
        <w:ind w:left="720" w:hanging="360"/>
      </w:pPr>
      <w:rPr>
        <w:rFonts w:ascii="Symbol" w:hAnsi="Symbol" w:hint="default"/>
        <w:sz w:val="20"/>
      </w:rPr>
    </w:lvl>
    <w:lvl w:ilvl="1" w:tentative="1">
      <w:start w:val="1"/>
      <w:numFmt w:val="bullet"/>
      <w:lvlText w:val="o"/>
      <w:lvlPicBulletId w:val="82"/>
      <w:lvlJc w:val="left"/>
      <w:pPr>
        <w:tabs>
          <w:tab w:val="num" w:pos="1440"/>
        </w:tabs>
        <w:ind w:left="1440" w:hanging="360"/>
      </w:pPr>
      <w:rPr>
        <w:rFonts w:ascii="Courier New" w:hAnsi="Courier New" w:hint="default"/>
        <w:sz w:val="20"/>
      </w:rPr>
    </w:lvl>
    <w:lvl w:ilvl="2" w:tentative="1">
      <w:start w:val="1"/>
      <w:numFmt w:val="bullet"/>
      <w:lvlText w:val=""/>
      <w:lvlPicBulletId w:val="8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44293A"/>
    <w:multiLevelType w:val="multilevel"/>
    <w:tmpl w:val="ADFC2722"/>
    <w:lvl w:ilvl="0">
      <w:start w:val="1"/>
      <w:numFmt w:val="bullet"/>
      <w:lvlText w:val=""/>
      <w:lvlPicBulletId w:val="78"/>
      <w:lvlJc w:val="left"/>
      <w:pPr>
        <w:tabs>
          <w:tab w:val="num" w:pos="720"/>
        </w:tabs>
        <w:ind w:left="720" w:hanging="360"/>
      </w:pPr>
      <w:rPr>
        <w:rFonts w:ascii="Symbol" w:hAnsi="Symbol" w:hint="default"/>
        <w:sz w:val="20"/>
      </w:rPr>
    </w:lvl>
    <w:lvl w:ilvl="1" w:tentative="1">
      <w:start w:val="1"/>
      <w:numFmt w:val="bullet"/>
      <w:lvlText w:val="o"/>
      <w:lvlPicBulletId w:val="79"/>
      <w:lvlJc w:val="left"/>
      <w:pPr>
        <w:tabs>
          <w:tab w:val="num" w:pos="1440"/>
        </w:tabs>
        <w:ind w:left="1440" w:hanging="360"/>
      </w:pPr>
      <w:rPr>
        <w:rFonts w:ascii="Courier New" w:hAnsi="Courier New" w:hint="default"/>
        <w:sz w:val="20"/>
      </w:rPr>
    </w:lvl>
    <w:lvl w:ilvl="2" w:tentative="1">
      <w:start w:val="1"/>
      <w:numFmt w:val="bullet"/>
      <w:lvlText w:val=""/>
      <w:lvlPicBulletId w:val="8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4523F3"/>
    <w:multiLevelType w:val="multilevel"/>
    <w:tmpl w:val="9EF4A780"/>
    <w:lvl w:ilvl="0">
      <w:start w:val="1"/>
      <w:numFmt w:val="bullet"/>
      <w:lvlText w:val=""/>
      <w:lvlPicBulletId w:val="66"/>
      <w:lvlJc w:val="left"/>
      <w:pPr>
        <w:tabs>
          <w:tab w:val="num" w:pos="720"/>
        </w:tabs>
        <w:ind w:left="720" w:hanging="360"/>
      </w:pPr>
      <w:rPr>
        <w:rFonts w:ascii="Symbol" w:hAnsi="Symbol" w:hint="default"/>
        <w:sz w:val="20"/>
      </w:rPr>
    </w:lvl>
    <w:lvl w:ilvl="1" w:tentative="1">
      <w:start w:val="1"/>
      <w:numFmt w:val="bullet"/>
      <w:lvlText w:val="o"/>
      <w:lvlPicBulletId w:val="67"/>
      <w:lvlJc w:val="left"/>
      <w:pPr>
        <w:tabs>
          <w:tab w:val="num" w:pos="1440"/>
        </w:tabs>
        <w:ind w:left="1440" w:hanging="360"/>
      </w:pPr>
      <w:rPr>
        <w:rFonts w:ascii="Courier New" w:hAnsi="Courier New" w:hint="default"/>
        <w:sz w:val="20"/>
      </w:rPr>
    </w:lvl>
    <w:lvl w:ilvl="2" w:tentative="1">
      <w:start w:val="1"/>
      <w:numFmt w:val="bullet"/>
      <w:lvlText w:val=""/>
      <w:lvlPicBulletId w:val="6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BA2F23"/>
    <w:multiLevelType w:val="multilevel"/>
    <w:tmpl w:val="0660D218"/>
    <w:lvl w:ilvl="0">
      <w:start w:val="1"/>
      <w:numFmt w:val="bullet"/>
      <w:lvlText w:val=""/>
      <w:lvlPicBulletId w:val="72"/>
      <w:lvlJc w:val="left"/>
      <w:pPr>
        <w:tabs>
          <w:tab w:val="num" w:pos="720"/>
        </w:tabs>
        <w:ind w:left="720" w:hanging="360"/>
      </w:pPr>
      <w:rPr>
        <w:rFonts w:ascii="Symbol" w:hAnsi="Symbol" w:hint="default"/>
        <w:sz w:val="20"/>
      </w:rPr>
    </w:lvl>
    <w:lvl w:ilvl="1" w:tentative="1">
      <w:start w:val="1"/>
      <w:numFmt w:val="bullet"/>
      <w:lvlText w:val="o"/>
      <w:lvlPicBulletId w:val="73"/>
      <w:lvlJc w:val="left"/>
      <w:pPr>
        <w:tabs>
          <w:tab w:val="num" w:pos="1440"/>
        </w:tabs>
        <w:ind w:left="1440" w:hanging="360"/>
      </w:pPr>
      <w:rPr>
        <w:rFonts w:ascii="Courier New" w:hAnsi="Courier New" w:hint="default"/>
        <w:sz w:val="20"/>
      </w:rPr>
    </w:lvl>
    <w:lvl w:ilvl="2" w:tentative="1">
      <w:start w:val="1"/>
      <w:numFmt w:val="bullet"/>
      <w:lvlText w:val=""/>
      <w:lvlPicBulletId w:val="7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525B8B"/>
    <w:multiLevelType w:val="multilevel"/>
    <w:tmpl w:val="4956E112"/>
    <w:lvl w:ilvl="0">
      <w:start w:val="1"/>
      <w:numFmt w:val="bullet"/>
      <w:lvlText w:val=""/>
      <w:lvlPicBulletId w:val="63"/>
      <w:lvlJc w:val="left"/>
      <w:pPr>
        <w:tabs>
          <w:tab w:val="num" w:pos="720"/>
        </w:tabs>
        <w:ind w:left="720" w:hanging="360"/>
      </w:pPr>
      <w:rPr>
        <w:rFonts w:ascii="Symbol" w:hAnsi="Symbol" w:hint="default"/>
        <w:sz w:val="20"/>
      </w:rPr>
    </w:lvl>
    <w:lvl w:ilvl="1" w:tentative="1">
      <w:start w:val="1"/>
      <w:numFmt w:val="bullet"/>
      <w:lvlText w:val="o"/>
      <w:lvlPicBulletId w:val="64"/>
      <w:lvlJc w:val="left"/>
      <w:pPr>
        <w:tabs>
          <w:tab w:val="num" w:pos="1440"/>
        </w:tabs>
        <w:ind w:left="1440" w:hanging="360"/>
      </w:pPr>
      <w:rPr>
        <w:rFonts w:ascii="Courier New" w:hAnsi="Courier New" w:hint="default"/>
        <w:sz w:val="20"/>
      </w:rPr>
    </w:lvl>
    <w:lvl w:ilvl="2" w:tentative="1">
      <w:start w:val="1"/>
      <w:numFmt w:val="bullet"/>
      <w:lvlText w:val=""/>
      <w:lvlPicBulletId w:val="6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D956D3"/>
    <w:multiLevelType w:val="multilevel"/>
    <w:tmpl w:val="4900DE70"/>
    <w:lvl w:ilvl="0">
      <w:start w:val="1"/>
      <w:numFmt w:val="bullet"/>
      <w:lvlText w:val=""/>
      <w:lvlPicBulletId w:val="75"/>
      <w:lvlJc w:val="left"/>
      <w:pPr>
        <w:tabs>
          <w:tab w:val="num" w:pos="720"/>
        </w:tabs>
        <w:ind w:left="720" w:hanging="360"/>
      </w:pPr>
      <w:rPr>
        <w:rFonts w:ascii="Symbol" w:hAnsi="Symbol" w:hint="default"/>
        <w:sz w:val="20"/>
      </w:rPr>
    </w:lvl>
    <w:lvl w:ilvl="1" w:tentative="1">
      <w:start w:val="1"/>
      <w:numFmt w:val="bullet"/>
      <w:lvlText w:val="o"/>
      <w:lvlPicBulletId w:val="76"/>
      <w:lvlJc w:val="left"/>
      <w:pPr>
        <w:tabs>
          <w:tab w:val="num" w:pos="1440"/>
        </w:tabs>
        <w:ind w:left="1440" w:hanging="360"/>
      </w:pPr>
      <w:rPr>
        <w:rFonts w:ascii="Courier New" w:hAnsi="Courier New" w:hint="default"/>
        <w:sz w:val="20"/>
      </w:rPr>
    </w:lvl>
    <w:lvl w:ilvl="2" w:tentative="1">
      <w:start w:val="1"/>
      <w:numFmt w:val="bullet"/>
      <w:lvlText w:val=""/>
      <w:lvlPicBulletId w:val="7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AB5A7C"/>
    <w:multiLevelType w:val="multilevel"/>
    <w:tmpl w:val="44FCD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4"/>
  </w:num>
  <w:num w:numId="4">
    <w:abstractNumId w:val="1"/>
  </w:num>
  <w:num w:numId="5">
    <w:abstractNumId w:val="5"/>
  </w:num>
  <w:num w:numId="6">
    <w:abstractNumId w:val="7"/>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9DC"/>
    <w:rsid w:val="00075ECF"/>
    <w:rsid w:val="002D59DC"/>
    <w:rsid w:val="00420475"/>
    <w:rsid w:val="006D3485"/>
    <w:rsid w:val="00967BD6"/>
    <w:rsid w:val="00B222D3"/>
    <w:rsid w:val="00C616D6"/>
    <w:rsid w:val="00D05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23B202-4966-4B12-A8EF-9E448E899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59DC"/>
    <w:rPr>
      <w:color w:val="0563C1" w:themeColor="hyperlink"/>
      <w:u w:val="single"/>
    </w:rPr>
  </w:style>
  <w:style w:type="paragraph" w:styleId="ListParagraph">
    <w:name w:val="List Paragraph"/>
    <w:basedOn w:val="Normal"/>
    <w:uiPriority w:val="34"/>
    <w:qFormat/>
    <w:rsid w:val="00B222D3"/>
    <w:pPr>
      <w:spacing w:after="0" w:line="240" w:lineRule="auto"/>
      <w:ind w:left="720"/>
      <w:contextualSpacing/>
    </w:pPr>
  </w:style>
  <w:style w:type="paragraph" w:styleId="Header">
    <w:name w:val="header"/>
    <w:basedOn w:val="Normal"/>
    <w:link w:val="HeaderChar"/>
    <w:uiPriority w:val="99"/>
    <w:unhideWhenUsed/>
    <w:rsid w:val="006D34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485"/>
  </w:style>
  <w:style w:type="paragraph" w:styleId="Footer">
    <w:name w:val="footer"/>
    <w:basedOn w:val="Normal"/>
    <w:link w:val="FooterChar"/>
    <w:uiPriority w:val="99"/>
    <w:unhideWhenUsed/>
    <w:rsid w:val="006D34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72793">
      <w:bodyDiv w:val="1"/>
      <w:marLeft w:val="0"/>
      <w:marRight w:val="0"/>
      <w:marTop w:val="0"/>
      <w:marBottom w:val="0"/>
      <w:divBdr>
        <w:top w:val="none" w:sz="0" w:space="0" w:color="auto"/>
        <w:left w:val="none" w:sz="0" w:space="0" w:color="auto"/>
        <w:bottom w:val="none" w:sz="0" w:space="0" w:color="auto"/>
        <w:right w:val="none" w:sz="0" w:space="0" w:color="auto"/>
      </w:divBdr>
      <w:divsChild>
        <w:div w:id="286812372">
          <w:blockQuote w:val="1"/>
          <w:marLeft w:val="720"/>
          <w:marRight w:val="720"/>
          <w:marTop w:val="100"/>
          <w:marBottom w:val="100"/>
          <w:divBdr>
            <w:top w:val="none" w:sz="0" w:space="0" w:color="auto"/>
            <w:left w:val="none" w:sz="0" w:space="0" w:color="auto"/>
            <w:bottom w:val="none" w:sz="0" w:space="0" w:color="auto"/>
            <w:right w:val="none" w:sz="0" w:space="0" w:color="auto"/>
          </w:divBdr>
        </w:div>
        <w:div w:id="869151608">
          <w:blockQuote w:val="1"/>
          <w:marLeft w:val="720"/>
          <w:marRight w:val="720"/>
          <w:marTop w:val="100"/>
          <w:marBottom w:val="100"/>
          <w:divBdr>
            <w:top w:val="none" w:sz="0" w:space="0" w:color="auto"/>
            <w:left w:val="none" w:sz="0" w:space="0" w:color="auto"/>
            <w:bottom w:val="none" w:sz="0" w:space="0" w:color="auto"/>
            <w:right w:val="none" w:sz="0" w:space="0" w:color="auto"/>
          </w:divBdr>
        </w:div>
        <w:div w:id="632634431">
          <w:blockQuote w:val="1"/>
          <w:marLeft w:val="720"/>
          <w:marRight w:val="720"/>
          <w:marTop w:val="100"/>
          <w:marBottom w:val="100"/>
          <w:divBdr>
            <w:top w:val="none" w:sz="0" w:space="0" w:color="auto"/>
            <w:left w:val="none" w:sz="0" w:space="0" w:color="auto"/>
            <w:bottom w:val="none" w:sz="0" w:space="0" w:color="auto"/>
            <w:right w:val="none" w:sz="0" w:space="0" w:color="auto"/>
          </w:divBdr>
        </w:div>
        <w:div w:id="1350181313">
          <w:blockQuote w:val="1"/>
          <w:marLeft w:val="720"/>
          <w:marRight w:val="720"/>
          <w:marTop w:val="100"/>
          <w:marBottom w:val="100"/>
          <w:divBdr>
            <w:top w:val="none" w:sz="0" w:space="0" w:color="auto"/>
            <w:left w:val="none" w:sz="0" w:space="0" w:color="auto"/>
            <w:bottom w:val="none" w:sz="0" w:space="0" w:color="auto"/>
            <w:right w:val="none" w:sz="0" w:space="0" w:color="auto"/>
          </w:divBdr>
        </w:div>
        <w:div w:id="2092507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4613448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44490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8731211">
      <w:bodyDiv w:val="1"/>
      <w:marLeft w:val="0"/>
      <w:marRight w:val="0"/>
      <w:marTop w:val="0"/>
      <w:marBottom w:val="0"/>
      <w:divBdr>
        <w:top w:val="none" w:sz="0" w:space="0" w:color="auto"/>
        <w:left w:val="none" w:sz="0" w:space="0" w:color="auto"/>
        <w:bottom w:val="none" w:sz="0" w:space="0" w:color="auto"/>
        <w:right w:val="none" w:sz="0" w:space="0" w:color="auto"/>
      </w:divBdr>
      <w:divsChild>
        <w:div w:id="1426148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936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4915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55313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337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06039578">
      <w:bodyDiv w:val="1"/>
      <w:marLeft w:val="0"/>
      <w:marRight w:val="0"/>
      <w:marTop w:val="0"/>
      <w:marBottom w:val="0"/>
      <w:divBdr>
        <w:top w:val="none" w:sz="0" w:space="0" w:color="auto"/>
        <w:left w:val="none" w:sz="0" w:space="0" w:color="auto"/>
        <w:bottom w:val="none" w:sz="0" w:space="0" w:color="auto"/>
        <w:right w:val="none" w:sz="0" w:space="0" w:color="auto"/>
      </w:divBdr>
      <w:divsChild>
        <w:div w:id="2140565136">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115812">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246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851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348411418">
          <w:blockQuote w:val="1"/>
          <w:marLeft w:val="720"/>
          <w:marRight w:val="720"/>
          <w:marTop w:val="100"/>
          <w:marBottom w:val="100"/>
          <w:divBdr>
            <w:top w:val="none" w:sz="0" w:space="0" w:color="auto"/>
            <w:left w:val="none" w:sz="0" w:space="0" w:color="auto"/>
            <w:bottom w:val="none" w:sz="0" w:space="0" w:color="auto"/>
            <w:right w:val="none" w:sz="0" w:space="0" w:color="auto"/>
          </w:divBdr>
        </w:div>
        <w:div w:id="232202986">
          <w:blockQuote w:val="1"/>
          <w:marLeft w:val="720"/>
          <w:marRight w:val="720"/>
          <w:marTop w:val="100"/>
          <w:marBottom w:val="100"/>
          <w:divBdr>
            <w:top w:val="none" w:sz="0" w:space="0" w:color="auto"/>
            <w:left w:val="none" w:sz="0" w:space="0" w:color="auto"/>
            <w:bottom w:val="none" w:sz="0" w:space="0" w:color="auto"/>
            <w:right w:val="none" w:sz="0" w:space="0" w:color="auto"/>
          </w:divBdr>
        </w:div>
        <w:div w:id="62246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4780214">
      <w:bodyDiv w:val="1"/>
      <w:marLeft w:val="0"/>
      <w:marRight w:val="0"/>
      <w:marTop w:val="0"/>
      <w:marBottom w:val="0"/>
      <w:divBdr>
        <w:top w:val="none" w:sz="0" w:space="0" w:color="auto"/>
        <w:left w:val="none" w:sz="0" w:space="0" w:color="auto"/>
        <w:bottom w:val="none" w:sz="0" w:space="0" w:color="auto"/>
        <w:right w:val="none" w:sz="0" w:space="0" w:color="auto"/>
      </w:divBdr>
      <w:divsChild>
        <w:div w:id="86732276">
          <w:marLeft w:val="0"/>
          <w:marRight w:val="0"/>
          <w:marTop w:val="0"/>
          <w:marBottom w:val="0"/>
          <w:divBdr>
            <w:top w:val="none" w:sz="0" w:space="0" w:color="auto"/>
            <w:left w:val="none" w:sz="0" w:space="0" w:color="auto"/>
            <w:bottom w:val="none" w:sz="0" w:space="0" w:color="auto"/>
            <w:right w:val="none" w:sz="0" w:space="0" w:color="auto"/>
          </w:divBdr>
          <w:divsChild>
            <w:div w:id="8533489">
              <w:marLeft w:val="0"/>
              <w:marRight w:val="0"/>
              <w:marTop w:val="0"/>
              <w:marBottom w:val="0"/>
              <w:divBdr>
                <w:top w:val="none" w:sz="0" w:space="0" w:color="auto"/>
                <w:left w:val="none" w:sz="0" w:space="0" w:color="auto"/>
                <w:bottom w:val="none" w:sz="0" w:space="0" w:color="auto"/>
                <w:right w:val="none" w:sz="0" w:space="0" w:color="auto"/>
              </w:divBdr>
              <w:divsChild>
                <w:div w:id="1271627218">
                  <w:marLeft w:val="0"/>
                  <w:marRight w:val="0"/>
                  <w:marTop w:val="0"/>
                  <w:marBottom w:val="0"/>
                  <w:divBdr>
                    <w:top w:val="none" w:sz="0" w:space="0" w:color="auto"/>
                    <w:left w:val="none" w:sz="0" w:space="0" w:color="auto"/>
                    <w:bottom w:val="none" w:sz="0" w:space="0" w:color="auto"/>
                    <w:right w:val="none" w:sz="0" w:space="0" w:color="auto"/>
                  </w:divBdr>
                  <w:divsChild>
                    <w:div w:id="1237785147">
                      <w:marLeft w:val="0"/>
                      <w:marRight w:val="0"/>
                      <w:marTop w:val="0"/>
                      <w:marBottom w:val="0"/>
                      <w:divBdr>
                        <w:top w:val="none" w:sz="0" w:space="0" w:color="auto"/>
                        <w:left w:val="none" w:sz="0" w:space="0" w:color="auto"/>
                        <w:bottom w:val="none" w:sz="0" w:space="0" w:color="auto"/>
                        <w:right w:val="none" w:sz="0" w:space="0" w:color="auto"/>
                      </w:divBdr>
                      <w:divsChild>
                        <w:div w:id="2097742827">
                          <w:marLeft w:val="0"/>
                          <w:marRight w:val="0"/>
                          <w:marTop w:val="0"/>
                          <w:marBottom w:val="0"/>
                          <w:divBdr>
                            <w:top w:val="none" w:sz="0" w:space="0" w:color="auto"/>
                            <w:left w:val="none" w:sz="0" w:space="0" w:color="auto"/>
                            <w:bottom w:val="none" w:sz="0" w:space="0" w:color="auto"/>
                            <w:right w:val="none" w:sz="0" w:space="0" w:color="auto"/>
                          </w:divBdr>
                          <w:divsChild>
                            <w:div w:id="651494510">
                              <w:marLeft w:val="0"/>
                              <w:marRight w:val="0"/>
                              <w:marTop w:val="0"/>
                              <w:marBottom w:val="0"/>
                              <w:divBdr>
                                <w:top w:val="none" w:sz="0" w:space="0" w:color="auto"/>
                                <w:left w:val="none" w:sz="0" w:space="0" w:color="auto"/>
                                <w:bottom w:val="none" w:sz="0" w:space="0" w:color="auto"/>
                                <w:right w:val="none" w:sz="0" w:space="0" w:color="auto"/>
                              </w:divBdr>
                              <w:divsChild>
                                <w:div w:id="1042022778">
                                  <w:marLeft w:val="0"/>
                                  <w:marRight w:val="0"/>
                                  <w:marTop w:val="0"/>
                                  <w:marBottom w:val="0"/>
                                  <w:divBdr>
                                    <w:top w:val="none" w:sz="0" w:space="0" w:color="auto"/>
                                    <w:left w:val="none" w:sz="0" w:space="0" w:color="auto"/>
                                    <w:bottom w:val="none" w:sz="0" w:space="0" w:color="auto"/>
                                    <w:right w:val="none" w:sz="0" w:space="0" w:color="auto"/>
                                  </w:divBdr>
                                  <w:divsChild>
                                    <w:div w:id="747731221">
                                      <w:marLeft w:val="0"/>
                                      <w:marRight w:val="0"/>
                                      <w:marTop w:val="0"/>
                                      <w:marBottom w:val="0"/>
                                      <w:divBdr>
                                        <w:top w:val="none" w:sz="0" w:space="0" w:color="auto"/>
                                        <w:left w:val="none" w:sz="0" w:space="0" w:color="auto"/>
                                        <w:bottom w:val="none" w:sz="0" w:space="0" w:color="auto"/>
                                        <w:right w:val="none" w:sz="0" w:space="0" w:color="auto"/>
                                      </w:divBdr>
                                      <w:divsChild>
                                        <w:div w:id="2086031977">
                                          <w:marLeft w:val="0"/>
                                          <w:marRight w:val="0"/>
                                          <w:marTop w:val="0"/>
                                          <w:marBottom w:val="0"/>
                                          <w:divBdr>
                                            <w:top w:val="none" w:sz="0" w:space="0" w:color="auto"/>
                                            <w:left w:val="none" w:sz="0" w:space="0" w:color="auto"/>
                                            <w:bottom w:val="none" w:sz="0" w:space="0" w:color="auto"/>
                                            <w:right w:val="none" w:sz="0" w:space="0" w:color="auto"/>
                                          </w:divBdr>
                                          <w:divsChild>
                                            <w:div w:id="648483981">
                                              <w:marLeft w:val="0"/>
                                              <w:marRight w:val="0"/>
                                              <w:marTop w:val="0"/>
                                              <w:marBottom w:val="0"/>
                                              <w:divBdr>
                                                <w:top w:val="none" w:sz="0" w:space="0" w:color="auto"/>
                                                <w:left w:val="none" w:sz="0" w:space="0" w:color="auto"/>
                                                <w:bottom w:val="none" w:sz="0" w:space="0" w:color="auto"/>
                                                <w:right w:val="none" w:sz="0" w:space="0" w:color="auto"/>
                                              </w:divBdr>
                                              <w:divsChild>
                                                <w:div w:id="178811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547522">
      <w:bodyDiv w:val="1"/>
      <w:marLeft w:val="0"/>
      <w:marRight w:val="0"/>
      <w:marTop w:val="0"/>
      <w:marBottom w:val="0"/>
      <w:divBdr>
        <w:top w:val="none" w:sz="0" w:space="0" w:color="auto"/>
        <w:left w:val="none" w:sz="0" w:space="0" w:color="auto"/>
        <w:bottom w:val="none" w:sz="0" w:space="0" w:color="auto"/>
        <w:right w:val="none" w:sz="0" w:space="0" w:color="auto"/>
      </w:divBdr>
      <w:divsChild>
        <w:div w:id="145439817">
          <w:marLeft w:val="0"/>
          <w:marRight w:val="0"/>
          <w:marTop w:val="0"/>
          <w:marBottom w:val="0"/>
          <w:divBdr>
            <w:top w:val="none" w:sz="0" w:space="0" w:color="auto"/>
            <w:left w:val="none" w:sz="0" w:space="0" w:color="auto"/>
            <w:bottom w:val="none" w:sz="0" w:space="0" w:color="auto"/>
            <w:right w:val="none" w:sz="0" w:space="0" w:color="auto"/>
          </w:divBdr>
          <w:divsChild>
            <w:div w:id="588120534">
              <w:marLeft w:val="0"/>
              <w:marRight w:val="0"/>
              <w:marTop w:val="0"/>
              <w:marBottom w:val="0"/>
              <w:divBdr>
                <w:top w:val="none" w:sz="0" w:space="0" w:color="auto"/>
                <w:left w:val="none" w:sz="0" w:space="0" w:color="auto"/>
                <w:bottom w:val="none" w:sz="0" w:space="0" w:color="auto"/>
                <w:right w:val="none" w:sz="0" w:space="0" w:color="auto"/>
              </w:divBdr>
              <w:divsChild>
                <w:div w:id="671294551">
                  <w:marLeft w:val="0"/>
                  <w:marRight w:val="0"/>
                  <w:marTop w:val="0"/>
                  <w:marBottom w:val="0"/>
                  <w:divBdr>
                    <w:top w:val="none" w:sz="0" w:space="0" w:color="auto"/>
                    <w:left w:val="none" w:sz="0" w:space="0" w:color="auto"/>
                    <w:bottom w:val="none" w:sz="0" w:space="0" w:color="auto"/>
                    <w:right w:val="none" w:sz="0" w:space="0" w:color="auto"/>
                  </w:divBdr>
                  <w:divsChild>
                    <w:div w:id="1514957282">
                      <w:marLeft w:val="0"/>
                      <w:marRight w:val="0"/>
                      <w:marTop w:val="0"/>
                      <w:marBottom w:val="0"/>
                      <w:divBdr>
                        <w:top w:val="none" w:sz="0" w:space="0" w:color="auto"/>
                        <w:left w:val="none" w:sz="0" w:space="0" w:color="auto"/>
                        <w:bottom w:val="none" w:sz="0" w:space="0" w:color="auto"/>
                        <w:right w:val="none" w:sz="0" w:space="0" w:color="auto"/>
                      </w:divBdr>
                      <w:divsChild>
                        <w:div w:id="834535453">
                          <w:marLeft w:val="0"/>
                          <w:marRight w:val="0"/>
                          <w:marTop w:val="0"/>
                          <w:marBottom w:val="0"/>
                          <w:divBdr>
                            <w:top w:val="none" w:sz="0" w:space="0" w:color="auto"/>
                            <w:left w:val="none" w:sz="0" w:space="0" w:color="auto"/>
                            <w:bottom w:val="none" w:sz="0" w:space="0" w:color="auto"/>
                            <w:right w:val="none" w:sz="0" w:space="0" w:color="auto"/>
                          </w:divBdr>
                          <w:divsChild>
                            <w:div w:id="1730495394">
                              <w:marLeft w:val="0"/>
                              <w:marRight w:val="0"/>
                              <w:marTop w:val="0"/>
                              <w:marBottom w:val="0"/>
                              <w:divBdr>
                                <w:top w:val="none" w:sz="0" w:space="0" w:color="auto"/>
                                <w:left w:val="none" w:sz="0" w:space="0" w:color="auto"/>
                                <w:bottom w:val="none" w:sz="0" w:space="0" w:color="auto"/>
                                <w:right w:val="none" w:sz="0" w:space="0" w:color="auto"/>
                              </w:divBdr>
                              <w:divsChild>
                                <w:div w:id="767578310">
                                  <w:marLeft w:val="150"/>
                                  <w:marRight w:val="0"/>
                                  <w:marTop w:val="0"/>
                                  <w:marBottom w:val="0"/>
                                  <w:divBdr>
                                    <w:top w:val="none" w:sz="0" w:space="0" w:color="auto"/>
                                    <w:left w:val="none" w:sz="0" w:space="0" w:color="auto"/>
                                    <w:bottom w:val="none" w:sz="0" w:space="0" w:color="auto"/>
                                    <w:right w:val="none" w:sz="0" w:space="0" w:color="auto"/>
                                  </w:divBdr>
                                  <w:divsChild>
                                    <w:div w:id="38626362">
                                      <w:marLeft w:val="0"/>
                                      <w:marRight w:val="0"/>
                                      <w:marTop w:val="0"/>
                                      <w:marBottom w:val="0"/>
                                      <w:divBdr>
                                        <w:top w:val="none" w:sz="0" w:space="0" w:color="auto"/>
                                        <w:left w:val="none" w:sz="0" w:space="0" w:color="auto"/>
                                        <w:bottom w:val="none" w:sz="0" w:space="0" w:color="auto"/>
                                        <w:right w:val="none" w:sz="0" w:space="0" w:color="auto"/>
                                      </w:divBdr>
                                      <w:divsChild>
                                        <w:div w:id="2042895942">
                                          <w:marLeft w:val="0"/>
                                          <w:marRight w:val="0"/>
                                          <w:marTop w:val="0"/>
                                          <w:marBottom w:val="0"/>
                                          <w:divBdr>
                                            <w:top w:val="none" w:sz="0" w:space="0" w:color="auto"/>
                                            <w:left w:val="none" w:sz="0" w:space="0" w:color="auto"/>
                                            <w:bottom w:val="none" w:sz="0" w:space="0" w:color="auto"/>
                                            <w:right w:val="none" w:sz="0" w:space="0" w:color="auto"/>
                                          </w:divBdr>
                                          <w:divsChild>
                                            <w:div w:id="1905293383">
                                              <w:marLeft w:val="0"/>
                                              <w:marRight w:val="0"/>
                                              <w:marTop w:val="240"/>
                                              <w:marBottom w:val="240"/>
                                              <w:divBdr>
                                                <w:top w:val="none" w:sz="0" w:space="0" w:color="auto"/>
                                                <w:left w:val="none" w:sz="0" w:space="0" w:color="auto"/>
                                                <w:bottom w:val="none" w:sz="0" w:space="0" w:color="auto"/>
                                                <w:right w:val="none" w:sz="0" w:space="0" w:color="auto"/>
                                              </w:divBdr>
                                              <w:divsChild>
                                                <w:div w:id="127489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8766050">
      <w:bodyDiv w:val="1"/>
      <w:marLeft w:val="0"/>
      <w:marRight w:val="0"/>
      <w:marTop w:val="0"/>
      <w:marBottom w:val="0"/>
      <w:divBdr>
        <w:top w:val="none" w:sz="0" w:space="0" w:color="auto"/>
        <w:left w:val="none" w:sz="0" w:space="0" w:color="auto"/>
        <w:bottom w:val="none" w:sz="0" w:space="0" w:color="auto"/>
        <w:right w:val="none" w:sz="0" w:space="0" w:color="auto"/>
      </w:divBdr>
      <w:divsChild>
        <w:div w:id="1940721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448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2266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99799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6614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39275903">
      <w:bodyDiv w:val="1"/>
      <w:marLeft w:val="0"/>
      <w:marRight w:val="0"/>
      <w:marTop w:val="0"/>
      <w:marBottom w:val="0"/>
      <w:divBdr>
        <w:top w:val="none" w:sz="0" w:space="0" w:color="auto"/>
        <w:left w:val="none" w:sz="0" w:space="0" w:color="auto"/>
        <w:bottom w:val="none" w:sz="0" w:space="0" w:color="auto"/>
        <w:right w:val="none" w:sz="0" w:space="0" w:color="auto"/>
      </w:divBdr>
      <w:divsChild>
        <w:div w:id="752898285">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105850">
          <w:blockQuote w:val="1"/>
          <w:marLeft w:val="720"/>
          <w:marRight w:val="720"/>
          <w:marTop w:val="100"/>
          <w:marBottom w:val="100"/>
          <w:divBdr>
            <w:top w:val="none" w:sz="0" w:space="0" w:color="auto"/>
            <w:left w:val="none" w:sz="0" w:space="0" w:color="auto"/>
            <w:bottom w:val="none" w:sz="0" w:space="0" w:color="auto"/>
            <w:right w:val="none" w:sz="0" w:space="0" w:color="auto"/>
          </w:divBdr>
        </w:div>
        <w:div w:id="301236091">
          <w:blockQuote w:val="1"/>
          <w:marLeft w:val="720"/>
          <w:marRight w:val="720"/>
          <w:marTop w:val="100"/>
          <w:marBottom w:val="100"/>
          <w:divBdr>
            <w:top w:val="none" w:sz="0" w:space="0" w:color="auto"/>
            <w:left w:val="none" w:sz="0" w:space="0" w:color="auto"/>
            <w:bottom w:val="none" w:sz="0" w:space="0" w:color="auto"/>
            <w:right w:val="none" w:sz="0" w:space="0" w:color="auto"/>
          </w:divBdr>
        </w:div>
        <w:div w:id="1911845369">
          <w:blockQuote w:val="1"/>
          <w:marLeft w:val="720"/>
          <w:marRight w:val="720"/>
          <w:marTop w:val="100"/>
          <w:marBottom w:val="100"/>
          <w:divBdr>
            <w:top w:val="none" w:sz="0" w:space="0" w:color="auto"/>
            <w:left w:val="none" w:sz="0" w:space="0" w:color="auto"/>
            <w:bottom w:val="none" w:sz="0" w:space="0" w:color="auto"/>
            <w:right w:val="none" w:sz="0" w:space="0" w:color="auto"/>
          </w:divBdr>
        </w:div>
        <w:div w:id="3584372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49141801">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4472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2613818">
      <w:bodyDiv w:val="1"/>
      <w:marLeft w:val="0"/>
      <w:marRight w:val="0"/>
      <w:marTop w:val="0"/>
      <w:marBottom w:val="0"/>
      <w:divBdr>
        <w:top w:val="none" w:sz="0" w:space="0" w:color="auto"/>
        <w:left w:val="none" w:sz="0" w:space="0" w:color="auto"/>
        <w:bottom w:val="none" w:sz="0" w:space="0" w:color="auto"/>
        <w:right w:val="none" w:sz="0" w:space="0" w:color="auto"/>
      </w:divBdr>
      <w:divsChild>
        <w:div w:id="333610955">
          <w:blockQuote w:val="1"/>
          <w:marLeft w:val="720"/>
          <w:marRight w:val="720"/>
          <w:marTop w:val="100"/>
          <w:marBottom w:val="100"/>
          <w:divBdr>
            <w:top w:val="none" w:sz="0" w:space="0" w:color="auto"/>
            <w:left w:val="none" w:sz="0" w:space="0" w:color="auto"/>
            <w:bottom w:val="none" w:sz="0" w:space="0" w:color="auto"/>
            <w:right w:val="none" w:sz="0" w:space="0" w:color="auto"/>
          </w:divBdr>
        </w:div>
        <w:div w:id="867990481">
          <w:blockQuote w:val="1"/>
          <w:marLeft w:val="720"/>
          <w:marRight w:val="720"/>
          <w:marTop w:val="100"/>
          <w:marBottom w:val="100"/>
          <w:divBdr>
            <w:top w:val="none" w:sz="0" w:space="0" w:color="auto"/>
            <w:left w:val="none" w:sz="0" w:space="0" w:color="auto"/>
            <w:bottom w:val="none" w:sz="0" w:space="0" w:color="auto"/>
            <w:right w:val="none" w:sz="0" w:space="0" w:color="auto"/>
          </w:divBdr>
        </w:div>
        <w:div w:id="1915701702">
          <w:blockQuote w:val="1"/>
          <w:marLeft w:val="720"/>
          <w:marRight w:val="720"/>
          <w:marTop w:val="100"/>
          <w:marBottom w:val="100"/>
          <w:divBdr>
            <w:top w:val="none" w:sz="0" w:space="0" w:color="auto"/>
            <w:left w:val="none" w:sz="0" w:space="0" w:color="auto"/>
            <w:bottom w:val="none" w:sz="0" w:space="0" w:color="auto"/>
            <w:right w:val="none" w:sz="0" w:space="0" w:color="auto"/>
          </w:divBdr>
        </w:div>
        <w:div w:id="637691524">
          <w:blockQuote w:val="1"/>
          <w:marLeft w:val="720"/>
          <w:marRight w:val="720"/>
          <w:marTop w:val="100"/>
          <w:marBottom w:val="100"/>
          <w:divBdr>
            <w:top w:val="none" w:sz="0" w:space="0" w:color="auto"/>
            <w:left w:val="none" w:sz="0" w:space="0" w:color="auto"/>
            <w:bottom w:val="none" w:sz="0" w:space="0" w:color="auto"/>
            <w:right w:val="none" w:sz="0" w:space="0" w:color="auto"/>
          </w:divBdr>
        </w:div>
        <w:div w:id="569391572">
          <w:blockQuote w:val="1"/>
          <w:marLeft w:val="720"/>
          <w:marRight w:val="720"/>
          <w:marTop w:val="100"/>
          <w:marBottom w:val="100"/>
          <w:divBdr>
            <w:top w:val="none" w:sz="0" w:space="0" w:color="auto"/>
            <w:left w:val="none" w:sz="0" w:space="0" w:color="auto"/>
            <w:bottom w:val="none" w:sz="0" w:space="0" w:color="auto"/>
            <w:right w:val="none" w:sz="0" w:space="0" w:color="auto"/>
          </w:divBdr>
        </w:div>
        <w:div w:id="447699536">
          <w:blockQuote w:val="1"/>
          <w:marLeft w:val="720"/>
          <w:marRight w:val="720"/>
          <w:marTop w:val="100"/>
          <w:marBottom w:val="100"/>
          <w:divBdr>
            <w:top w:val="none" w:sz="0" w:space="0" w:color="auto"/>
            <w:left w:val="none" w:sz="0" w:space="0" w:color="auto"/>
            <w:bottom w:val="none" w:sz="0" w:space="0" w:color="auto"/>
            <w:right w:val="none" w:sz="0" w:space="0" w:color="auto"/>
          </w:divBdr>
        </w:div>
        <w:div w:id="1986423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edmond@consultwithedmond.co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edmond@consultwithedmo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6</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Guest1</dc:creator>
  <cp:keywords/>
  <dc:description/>
  <cp:lastModifiedBy>Guest1</cp:lastModifiedBy>
  <cp:revision>2</cp:revision>
  <dcterms:created xsi:type="dcterms:W3CDTF">2017-03-20T01:28:00Z</dcterms:created>
  <dcterms:modified xsi:type="dcterms:W3CDTF">2017-04-09T21:10:00Z</dcterms:modified>
</cp:coreProperties>
</file>